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442CD" w14:textId="77777777" w:rsidR="0012746C" w:rsidRPr="00CE50B0" w:rsidRDefault="006A46EC" w:rsidP="0012746C">
      <w:pPr>
        <w:pStyle w:val="Lijn"/>
      </w:pPr>
      <w:bookmarkStart w:id="0" w:name="_Toc188688102"/>
      <w:bookmarkStart w:id="1" w:name="_Toc188691343"/>
      <w:r>
        <w:rPr>
          <w:noProof/>
        </w:rPr>
      </w:r>
      <w:r w:rsidR="006A46EC">
        <w:rPr>
          <w:noProof/>
        </w:rPr>
        <w:pict w14:anchorId="67B437A9">
          <v:rect id="_x0000_i1025" alt="" style="width:453.6pt;height:.05pt;mso-width-percent:0;mso-height-percent:0;mso-width-percent:0;mso-height-percent:0" o:hralign="center" o:hrstd="t" o:hr="t" fillcolor="#aca899" stroked="f"/>
        </w:pict>
      </w:r>
    </w:p>
    <w:p w14:paraId="0B1E9058" w14:textId="77777777" w:rsidR="0012746C" w:rsidRPr="00AE6272" w:rsidRDefault="0012746C" w:rsidP="0012746C">
      <w:pPr>
        <w:pStyle w:val="Deel"/>
      </w:pPr>
      <w:r w:rsidRPr="00AE6272">
        <w:t>DEEL 4</w:t>
      </w:r>
      <w:r w:rsidRPr="00AE6272">
        <w:tab/>
        <w:t>SPECIALE TECHNIEKEN - VERWARMING &amp; SWW, VENTILATIE, HVAC...</w:t>
      </w:r>
      <w:bookmarkEnd w:id="0"/>
      <w:bookmarkEnd w:id="1"/>
    </w:p>
    <w:p w14:paraId="2E9443EE" w14:textId="621F9A31" w:rsidR="0012746C" w:rsidRPr="00AE6272" w:rsidRDefault="0012746C" w:rsidP="0012746C">
      <w:pPr>
        <w:pStyle w:val="Kop1"/>
      </w:pPr>
      <w:bookmarkStart w:id="2" w:name="_Toc188688103"/>
      <w:bookmarkStart w:id="3" w:name="_Toc188691344"/>
      <w:r w:rsidRPr="00AE6272">
        <w:t>LOT 4</w:t>
      </w:r>
      <w:r w:rsidR="002C2F8F" w:rsidRPr="00AE6272">
        <w:t>5</w:t>
      </w:r>
      <w:r w:rsidRPr="00AE6272">
        <w:tab/>
      </w:r>
      <w:bookmarkEnd w:id="2"/>
      <w:bookmarkEnd w:id="3"/>
      <w:r w:rsidR="002C2F8F" w:rsidRPr="00AE6272">
        <w:t>HERNIEUWBARE ENERGIE</w:t>
      </w:r>
    </w:p>
    <w:p w14:paraId="08FED1A3" w14:textId="2215B41C" w:rsidR="0012746C" w:rsidRPr="00AE6272" w:rsidRDefault="0012746C" w:rsidP="0012746C">
      <w:pPr>
        <w:pStyle w:val="Hoofdstuk"/>
      </w:pPr>
      <w:bookmarkStart w:id="4" w:name="_Toc188688104"/>
      <w:bookmarkStart w:id="5" w:name="_Toc188691345"/>
      <w:r w:rsidRPr="00AE6272">
        <w:t>4</w:t>
      </w:r>
      <w:r w:rsidR="002C2F8F" w:rsidRPr="00AE6272">
        <w:t>5</w:t>
      </w:r>
      <w:r w:rsidRPr="00AE6272">
        <w:t>.</w:t>
      </w:r>
      <w:r w:rsidR="002C2F8F" w:rsidRPr="00AE6272">
        <w:t>5</w:t>
      </w:r>
      <w:r w:rsidR="00EE0206" w:rsidRPr="00AE6272">
        <w:t>0</w:t>
      </w:r>
      <w:r w:rsidRPr="00AE6272">
        <w:tab/>
      </w:r>
      <w:bookmarkEnd w:id="4"/>
      <w:bookmarkEnd w:id="5"/>
      <w:r w:rsidR="002C2F8F" w:rsidRPr="00AE6272">
        <w:t>HERNIEUWBARE ENERGIE - WARMTEPOMPEN</w:t>
      </w:r>
    </w:p>
    <w:p w14:paraId="32BD1B54" w14:textId="37260D8E" w:rsidR="0012746C" w:rsidRPr="00AE6272" w:rsidRDefault="0012746C" w:rsidP="0012746C">
      <w:pPr>
        <w:pStyle w:val="Hoofdgroep"/>
      </w:pPr>
      <w:bookmarkStart w:id="6" w:name="_Toc188688105"/>
      <w:bookmarkStart w:id="7" w:name="_Toc188691346"/>
      <w:r w:rsidRPr="00AE6272">
        <w:t>4</w:t>
      </w:r>
      <w:r w:rsidR="002C2F8F" w:rsidRPr="00AE6272">
        <w:t>5</w:t>
      </w:r>
      <w:r w:rsidRPr="00AE6272">
        <w:t>.</w:t>
      </w:r>
      <w:r w:rsidR="002C2F8F" w:rsidRPr="00AE6272">
        <w:t>52</w:t>
      </w:r>
      <w:r w:rsidRPr="00AE6272">
        <w:t>.00.</w:t>
      </w:r>
      <w:r w:rsidRPr="00AE6272">
        <w:tab/>
      </w:r>
      <w:bookmarkEnd w:id="6"/>
      <w:bookmarkEnd w:id="7"/>
      <w:r w:rsidR="002C2F8F" w:rsidRPr="00AE6272">
        <w:t>WARMTEPOMPEN</w:t>
      </w:r>
    </w:p>
    <w:p w14:paraId="72F02334" w14:textId="73EF5525" w:rsidR="00EC4579" w:rsidRPr="00AE6272" w:rsidRDefault="002C2F8F" w:rsidP="00EC4579">
      <w:pPr>
        <w:pStyle w:val="Kop2"/>
      </w:pPr>
      <w:r w:rsidRPr="00AE6272">
        <w:rPr>
          <w:color w:val="0000FF"/>
        </w:rPr>
        <w:t>45</w:t>
      </w:r>
      <w:r w:rsidR="00EC4579" w:rsidRPr="00AE6272">
        <w:rPr>
          <w:color w:val="0000FF"/>
        </w:rPr>
        <w:t>.</w:t>
      </w:r>
      <w:r w:rsidRPr="00AE6272">
        <w:rPr>
          <w:color w:val="0000FF"/>
        </w:rPr>
        <w:t>52</w:t>
      </w:r>
      <w:r w:rsidR="00EC4579" w:rsidRPr="00AE6272">
        <w:rPr>
          <w:color w:val="0000FF"/>
        </w:rPr>
        <w:t>.</w:t>
      </w:r>
      <w:r w:rsidRPr="00AE6272">
        <w:rPr>
          <w:color w:val="0000FF"/>
        </w:rPr>
        <w:t>1</w:t>
      </w:r>
      <w:r w:rsidR="00EC4579" w:rsidRPr="00AE6272">
        <w:rPr>
          <w:color w:val="0000FF"/>
        </w:rPr>
        <w:t>0.</w:t>
      </w:r>
      <w:r w:rsidR="00EC4579" w:rsidRPr="00AE6272">
        <w:t xml:space="preserve"> </w:t>
      </w:r>
      <w:r w:rsidR="00EC4579" w:rsidRPr="00AE6272">
        <w:tab/>
      </w:r>
      <w:r w:rsidRPr="00AE6272">
        <w:t>Warmtepompen met warmwaterproductie, alg.</w:t>
      </w:r>
    </w:p>
    <w:p w14:paraId="1BCE3970" w14:textId="77777777" w:rsidR="0012746C" w:rsidRPr="00AE6272" w:rsidRDefault="006A46EC" w:rsidP="0012746C">
      <w:pPr>
        <w:pStyle w:val="Lijn"/>
      </w:pPr>
      <w:bookmarkStart w:id="8" w:name="_Toc188688106"/>
      <w:r>
        <w:rPr>
          <w:noProof/>
        </w:rPr>
      </w:r>
      <w:r w:rsidR="006A46EC">
        <w:rPr>
          <w:noProof/>
        </w:rPr>
        <w:pict w14:anchorId="1B6A3DE5">
          <v:rect id="_x0000_i1026" alt="" style="width:453.6pt;height:.05pt;mso-width-percent:0;mso-height-percent:0;mso-width-percent:0;mso-height-percent:0" o:hralign="center" o:hrstd="t" o:hr="t" fillcolor="#aca899" stroked="f"/>
        </w:pict>
      </w:r>
    </w:p>
    <w:p w14:paraId="517E41F2" w14:textId="6BB8F7E6" w:rsidR="0012746C" w:rsidRPr="00AE6272" w:rsidRDefault="0012746C" w:rsidP="0012746C">
      <w:pPr>
        <w:pStyle w:val="Kop2"/>
      </w:pPr>
      <w:bookmarkStart w:id="9" w:name="_Toc188691347"/>
      <w:r w:rsidRPr="00AE6272">
        <w:rPr>
          <w:color w:val="0000FF"/>
        </w:rPr>
        <w:t>4</w:t>
      </w:r>
      <w:r w:rsidR="002C2F8F" w:rsidRPr="00AE6272">
        <w:rPr>
          <w:color w:val="0000FF"/>
        </w:rPr>
        <w:t>5</w:t>
      </w:r>
      <w:r w:rsidRPr="00AE6272">
        <w:rPr>
          <w:color w:val="0000FF"/>
        </w:rPr>
        <w:t>.</w:t>
      </w:r>
      <w:r w:rsidR="002C2F8F" w:rsidRPr="00AE6272">
        <w:rPr>
          <w:color w:val="0000FF"/>
        </w:rPr>
        <w:t>5</w:t>
      </w:r>
      <w:r w:rsidR="00EE0206" w:rsidRPr="00AE6272">
        <w:rPr>
          <w:color w:val="0000FF"/>
        </w:rPr>
        <w:t>2</w:t>
      </w:r>
      <w:r w:rsidRPr="00AE6272">
        <w:rPr>
          <w:color w:val="0000FF"/>
        </w:rPr>
        <w:t>.</w:t>
      </w:r>
      <w:r w:rsidR="009B612B" w:rsidRPr="00AE6272">
        <w:rPr>
          <w:color w:val="0000FF"/>
        </w:rPr>
        <w:t>1</w:t>
      </w:r>
      <w:r w:rsidR="002C2F8F" w:rsidRPr="00AE6272">
        <w:rPr>
          <w:color w:val="0000FF"/>
        </w:rPr>
        <w:t>1</w:t>
      </w:r>
      <w:r w:rsidR="009B612B" w:rsidRPr="00AE6272">
        <w:rPr>
          <w:color w:val="0000FF"/>
        </w:rPr>
        <w:t>.</w:t>
      </w:r>
      <w:r w:rsidRPr="00AE6272">
        <w:tab/>
      </w:r>
      <w:bookmarkEnd w:id="8"/>
      <w:bookmarkEnd w:id="9"/>
      <w:r w:rsidR="002C2F8F" w:rsidRPr="00AE6272">
        <w:t>Warmtepompen met warmwaterproductie, lucht-water</w:t>
      </w:r>
      <w:r w:rsidR="001A3F72">
        <w:t>, alg</w:t>
      </w:r>
      <w:r w:rsidR="002C2F8F" w:rsidRPr="00AE6272">
        <w:t xml:space="preserve"> </w:t>
      </w:r>
    </w:p>
    <w:p w14:paraId="695999CC" w14:textId="77777777" w:rsidR="00AE6272" w:rsidRPr="00CE50B0" w:rsidRDefault="006A46EC" w:rsidP="00AE6272">
      <w:pPr>
        <w:pStyle w:val="Lijn"/>
      </w:pPr>
      <w:r>
        <w:rPr>
          <w:noProof/>
        </w:rPr>
      </w:r>
      <w:r w:rsidR="006A46EC">
        <w:rPr>
          <w:noProof/>
        </w:rPr>
        <w:pict w14:anchorId="141B0517">
          <v:rect id="_x0000_i1027" alt="" style="width:453.6pt;height:.05pt;mso-width-percent:0;mso-height-percent:0;mso-width-percent:0;mso-height-percent:0" o:hralign="center" o:hrstd="t" o:hr="t" fillcolor="#aca899" stroked="f"/>
        </w:pict>
      </w:r>
    </w:p>
    <w:p w14:paraId="1434C30C" w14:textId="77777777" w:rsidR="0012746C" w:rsidRPr="0012746C" w:rsidRDefault="0012746C" w:rsidP="0012746C">
      <w:pPr>
        <w:pStyle w:val="Lijn"/>
      </w:pPr>
    </w:p>
    <w:p w14:paraId="7A27D05B" w14:textId="77777777" w:rsidR="0012746C" w:rsidRPr="00D751AC" w:rsidRDefault="0012746C" w:rsidP="0012746C">
      <w:pPr>
        <w:pStyle w:val="Kop5"/>
        <w:rPr>
          <w:snapToGrid w:val="0"/>
        </w:rPr>
      </w:pPr>
      <w:r w:rsidRPr="0040573F">
        <w:rPr>
          <w:rStyle w:val="Kop5BlauwChar1"/>
        </w:rPr>
        <w:t>.10.</w:t>
      </w:r>
      <w:r w:rsidRPr="00D751AC">
        <w:rPr>
          <w:snapToGrid w:val="0"/>
        </w:rPr>
        <w:tab/>
        <w:t>OMVANG</w:t>
      </w:r>
    </w:p>
    <w:p w14:paraId="64712EEA" w14:textId="77777777" w:rsidR="0012746C" w:rsidRDefault="0012746C" w:rsidP="0012746C">
      <w:pPr>
        <w:pStyle w:val="Kop6"/>
      </w:pPr>
      <w:r w:rsidRPr="00D751AC">
        <w:t>.12.</w:t>
      </w:r>
      <w:r w:rsidRPr="00D751AC">
        <w:tab/>
        <w:t>De werken omvatten:</w:t>
      </w:r>
      <w:r>
        <w:t xml:space="preserve"> </w:t>
      </w:r>
    </w:p>
    <w:p w14:paraId="6272190D" w14:textId="631F6D99" w:rsidR="00374B7C" w:rsidRPr="00374B7C" w:rsidRDefault="00374B7C" w:rsidP="00374B7C">
      <w:pPr>
        <w:pStyle w:val="81"/>
      </w:pPr>
      <w:r>
        <w:t>-</w:t>
      </w:r>
      <w:r>
        <w:tab/>
      </w:r>
      <w:r w:rsidRPr="00374B7C">
        <w:t xml:space="preserve">Leveren, plaatsen, aansluiten en afstellen van </w:t>
      </w:r>
      <w:r w:rsidR="001A3F72">
        <w:t xml:space="preserve">lucht-water </w:t>
      </w:r>
      <w:r w:rsidRPr="00374B7C">
        <w:t>warmtepompen voor lage temperatuurverwarming (aanvoertemperatuur tot circa 40°C) en sanitair warmwaterproductie via een indirect verwarmde voorraadboiler.</w:t>
      </w:r>
    </w:p>
    <w:p w14:paraId="27638AA0" w14:textId="77777777" w:rsidR="00374B7C" w:rsidRDefault="00374B7C" w:rsidP="00374B7C">
      <w:pPr>
        <w:pStyle w:val="81"/>
      </w:pPr>
      <w:r>
        <w:t>-</w:t>
      </w:r>
      <w:r>
        <w:tab/>
      </w:r>
      <w:r w:rsidRPr="00374B7C">
        <w:t xml:space="preserve">Alle werken, leveringen en materialen noodzakelijk voor de goede werking van de warmtepomp zijn inbegrepen, ook als deze niet expliciet zijn opgenomen in dit bestek. </w:t>
      </w:r>
    </w:p>
    <w:p w14:paraId="270F3460" w14:textId="75B712D9" w:rsidR="00374B7C" w:rsidRPr="00374B7C" w:rsidRDefault="00374B7C" w:rsidP="00374B7C">
      <w:pPr>
        <w:pStyle w:val="81"/>
      </w:pPr>
      <w:r>
        <w:t>-</w:t>
      </w:r>
      <w:r>
        <w:tab/>
      </w:r>
      <w:r w:rsidR="00174262">
        <w:t>Ook</w:t>
      </w:r>
      <w:r w:rsidRPr="00374B7C">
        <w:t xml:space="preserve"> ondermeer: bijverwarming, voorzieningen voor sanitair warm water, circulatiepompen, vul- en aflaatvoorzieningen, manometers en thermometers, veiligheidsventielen, ontluchters, expansievaten,….</w:t>
      </w:r>
    </w:p>
    <w:p w14:paraId="2F010163" w14:textId="77777777" w:rsidR="00374B7C" w:rsidRDefault="00374B7C" w:rsidP="00374B7C">
      <w:pPr>
        <w:pStyle w:val="Kop6"/>
        <w:rPr>
          <w:snapToGrid w:val="0"/>
          <w:lang w:val="nl-BE"/>
        </w:rPr>
      </w:pPr>
    </w:p>
    <w:p w14:paraId="4FA4D20A" w14:textId="0D591ED8" w:rsidR="0012746C" w:rsidRPr="00D751AC" w:rsidRDefault="0012746C" w:rsidP="00374B7C">
      <w:pPr>
        <w:pStyle w:val="Kop6"/>
      </w:pPr>
      <w:r w:rsidRPr="00D751AC">
        <w:t>.13.</w:t>
      </w:r>
      <w:r w:rsidRPr="00D751AC">
        <w:tab/>
      </w:r>
      <w:proofErr w:type="gramStart"/>
      <w:r w:rsidRPr="00D751AC">
        <w:t>Tevens</w:t>
      </w:r>
      <w:proofErr w:type="gramEnd"/>
      <w:r w:rsidRPr="00D751AC">
        <w:t xml:space="preserve"> in deze post inbegrepen:</w:t>
      </w:r>
    </w:p>
    <w:p w14:paraId="1D98EFD8" w14:textId="77777777" w:rsidR="00174262" w:rsidRDefault="00174262" w:rsidP="00174262">
      <w:pPr>
        <w:pStyle w:val="80"/>
      </w:pPr>
      <w:r w:rsidRPr="00313366">
        <w:t>- Aflevering van alle benodigde voorstudies, attesten, installatieschema’s.</w:t>
      </w:r>
    </w:p>
    <w:p w14:paraId="30FD81FA" w14:textId="41DD897D" w:rsidR="00174262" w:rsidRDefault="00174262" w:rsidP="00174262">
      <w:pPr>
        <w:pStyle w:val="80"/>
      </w:pPr>
      <w:r w:rsidRPr="00313366">
        <w:t xml:space="preserve">- </w:t>
      </w:r>
      <w:r>
        <w:t>De benodigde sets voor het akoestisch dempen van de installatie</w:t>
      </w:r>
      <w:r w:rsidRPr="00313366">
        <w:t>.</w:t>
      </w:r>
    </w:p>
    <w:p w14:paraId="011AA234" w14:textId="77777777" w:rsidR="0012746C" w:rsidRPr="00D751AC" w:rsidRDefault="0012746C" w:rsidP="0012746C">
      <w:pPr>
        <w:pStyle w:val="81"/>
        <w:rPr>
          <w:rStyle w:val="OptieChar"/>
          <w:lang w:val="nl-NL"/>
        </w:rPr>
      </w:pPr>
      <w:r w:rsidRPr="00D751AC">
        <w:rPr>
          <w:rStyle w:val="OptieChar"/>
          <w:highlight w:val="yellow"/>
          <w:lang w:val="nl-NL"/>
        </w:rPr>
        <w:t>...</w:t>
      </w:r>
    </w:p>
    <w:p w14:paraId="75CD4CD3" w14:textId="77777777" w:rsidR="0012746C" w:rsidRDefault="0012746C" w:rsidP="0012746C">
      <w:pPr>
        <w:pStyle w:val="Kop6"/>
        <w:rPr>
          <w:lang w:val="nl-BE"/>
        </w:rPr>
      </w:pPr>
      <w:bookmarkStart w:id="10" w:name="_Toc128825041"/>
      <w:bookmarkStart w:id="11" w:name="_Toc177276041"/>
      <w:r w:rsidRPr="001F425F">
        <w:rPr>
          <w:lang w:val="nl-BE"/>
        </w:rPr>
        <w:t>.14.</w:t>
      </w:r>
      <w:r w:rsidRPr="001F425F">
        <w:rPr>
          <w:lang w:val="nl-BE"/>
        </w:rPr>
        <w:tab/>
        <w:t>Niet in deze post inbegrepen:</w:t>
      </w:r>
      <w:bookmarkEnd w:id="10"/>
      <w:bookmarkEnd w:id="11"/>
    </w:p>
    <w:p w14:paraId="600933BC" w14:textId="15035CA5" w:rsidR="0012746C" w:rsidRPr="00ED1CCC" w:rsidRDefault="0012746C" w:rsidP="0012746C">
      <w:pPr>
        <w:pStyle w:val="80"/>
      </w:pPr>
      <w:r>
        <w:t>- Hydraulische kringen, regelsystemen</w:t>
      </w:r>
      <w:r w:rsidR="006246FF">
        <w:t>, …</w:t>
      </w:r>
    </w:p>
    <w:p w14:paraId="1AD32879" w14:textId="77777777" w:rsidR="0012746C" w:rsidRDefault="0012746C" w:rsidP="0012746C">
      <w:pPr>
        <w:pStyle w:val="Kop5"/>
        <w:rPr>
          <w:rStyle w:val="Kop5BlauwChar1"/>
        </w:rPr>
      </w:pPr>
    </w:p>
    <w:p w14:paraId="558C754F" w14:textId="6360FCE7" w:rsidR="0012746C" w:rsidRDefault="0012746C" w:rsidP="0012746C">
      <w:pPr>
        <w:pStyle w:val="Kop5"/>
      </w:pPr>
      <w:r w:rsidRPr="0040573F">
        <w:rPr>
          <w:rStyle w:val="Kop5BlauwChar1"/>
        </w:rPr>
        <w:t>.30.</w:t>
      </w:r>
      <w:r w:rsidRPr="004D5A3B">
        <w:tab/>
        <w:t>MATERIALEN</w:t>
      </w:r>
      <w:r>
        <w:t xml:space="preserve"> - ALGEMEEN</w:t>
      </w:r>
    </w:p>
    <w:p w14:paraId="087D494B" w14:textId="77777777" w:rsidR="0012746C" w:rsidRDefault="0012746C" w:rsidP="0012746C">
      <w:pPr>
        <w:pStyle w:val="Kop6"/>
        <w:rPr>
          <w:lang w:val="nl-BE"/>
        </w:rPr>
      </w:pPr>
      <w:r w:rsidRPr="00A735FC">
        <w:rPr>
          <w:lang w:val="nl-BE"/>
        </w:rPr>
        <w:t>.30.</w:t>
      </w:r>
      <w:r w:rsidRPr="00A735FC">
        <w:rPr>
          <w:lang w:val="nl-BE"/>
        </w:rPr>
        <w:tab/>
        <w:t>Algemene basisreferenties:</w:t>
      </w:r>
    </w:p>
    <w:p w14:paraId="185D1858" w14:textId="47BC7780" w:rsidR="00374B7C" w:rsidRPr="00374B7C" w:rsidRDefault="00374B7C" w:rsidP="00374B7C">
      <w:pPr>
        <w:pStyle w:val="81"/>
      </w:pPr>
      <w:r>
        <w:t>-</w:t>
      </w:r>
      <w:r w:rsidRPr="00374B7C">
        <w:tab/>
        <w:t>De technische eigenschappen van de warmtepomp (calorisch vermogen, koelvermogen, COP, elektrisch opgenomen vermogen, ...) zijn in overeenstemming met de referentiewaarden van de NBN EN 14511.</w:t>
      </w:r>
    </w:p>
    <w:p w14:paraId="467BABC7" w14:textId="09489110" w:rsidR="00374B7C" w:rsidRPr="00374B7C" w:rsidRDefault="00374B7C" w:rsidP="00374B7C">
      <w:pPr>
        <w:pStyle w:val="81"/>
      </w:pPr>
      <w:r>
        <w:t>-</w:t>
      </w:r>
      <w:r w:rsidRPr="00374B7C">
        <w:tab/>
        <w:t xml:space="preserve">De technische fiches en vermogensdiagrammen met de mogelijke werkingsgebieden van de warmtepomp worden voorafgaandelijk ter goedkeuring voorgelegd aan </w:t>
      </w:r>
      <w:r w:rsidR="001A3F72">
        <w:t>de architect en/of het studiebureau</w:t>
      </w:r>
      <w:r w:rsidRPr="00374B7C">
        <w:t>.</w:t>
      </w:r>
    </w:p>
    <w:p w14:paraId="6942AF28" w14:textId="11C73039" w:rsidR="00374B7C" w:rsidRPr="00374B7C" w:rsidRDefault="00374B7C" w:rsidP="00374B7C">
      <w:pPr>
        <w:pStyle w:val="81"/>
      </w:pPr>
      <w:r>
        <w:t>-</w:t>
      </w:r>
      <w:r w:rsidRPr="00374B7C">
        <w:tab/>
        <w:t>De warmtepompen dragen het QUEST kwaliteitslabel (EHPA-logo).</w:t>
      </w:r>
    </w:p>
    <w:p w14:paraId="497183CF" w14:textId="77777777" w:rsidR="0012746C" w:rsidRPr="00A735FC" w:rsidRDefault="0012746C" w:rsidP="0012746C">
      <w:pPr>
        <w:pStyle w:val="Kop7"/>
        <w:rPr>
          <w:snapToGrid w:val="0"/>
          <w:lang w:val="nl-BE"/>
        </w:rPr>
      </w:pPr>
      <w:r w:rsidRPr="00A735FC">
        <w:rPr>
          <w:lang w:val="nl-BE"/>
        </w:rPr>
        <w:t>.30.10</w:t>
      </w:r>
      <w:r w:rsidRPr="00A735FC">
        <w:rPr>
          <w:snapToGrid w:val="0"/>
          <w:lang w:val="nl-BE"/>
        </w:rPr>
        <w:t>.</w:t>
      </w:r>
      <w:r w:rsidRPr="00A735FC">
        <w:rPr>
          <w:snapToGrid w:val="0"/>
          <w:lang w:val="nl-BE"/>
        </w:rPr>
        <w:tab/>
        <w:t>Belangrijke opmerking:</w:t>
      </w:r>
    </w:p>
    <w:p w14:paraId="1925E2C8" w14:textId="5E6AD50D" w:rsidR="00374B7C" w:rsidRPr="001A3F72" w:rsidRDefault="00374B7C" w:rsidP="00374B7C">
      <w:pPr>
        <w:pStyle w:val="81"/>
      </w:pPr>
      <w:r>
        <w:t>-</w:t>
      </w:r>
      <w:r>
        <w:tab/>
        <w:t>De volgende normen zijn van toepassing :</w:t>
      </w:r>
      <w:r w:rsidR="001A3F72">
        <w:t xml:space="preserve"> </w:t>
      </w:r>
      <w:r w:rsidR="001A3F72" w:rsidRPr="001A3F72">
        <w:t>NBN EN 15879-1</w:t>
      </w:r>
      <w:r w:rsidR="001A3F72">
        <w:t xml:space="preserve">; </w:t>
      </w:r>
      <w:r w:rsidR="001A3F72" w:rsidRPr="001A3F72">
        <w:t>NBN EN 14511</w:t>
      </w:r>
      <w:r w:rsidR="001A3F72">
        <w:t xml:space="preserve"> ; NBN EN 15450</w:t>
      </w:r>
    </w:p>
    <w:p w14:paraId="03BB9ACE" w14:textId="77777777" w:rsidR="00374B7C" w:rsidRDefault="00374B7C" w:rsidP="00374B7C">
      <w:pPr>
        <w:pStyle w:val="80"/>
      </w:pPr>
    </w:p>
    <w:p w14:paraId="40336CAE" w14:textId="6A3EE9E9" w:rsidR="00A808E0" w:rsidRPr="00313366" w:rsidRDefault="00A808E0" w:rsidP="00A808E0">
      <w:pPr>
        <w:pStyle w:val="Kop5"/>
      </w:pPr>
      <w:r w:rsidRPr="00313366">
        <w:rPr>
          <w:rStyle w:val="Kop5BlauwChar1"/>
        </w:rPr>
        <w:t>.40.</w:t>
      </w:r>
      <w:r w:rsidRPr="00313366">
        <w:tab/>
        <w:t>UITVOERING - ALGEMEEN</w:t>
      </w:r>
    </w:p>
    <w:p w14:paraId="4285D6C6" w14:textId="38D0494C" w:rsidR="00A808E0" w:rsidRPr="00313366" w:rsidRDefault="00A808E0" w:rsidP="00A808E0">
      <w:pPr>
        <w:pStyle w:val="80"/>
      </w:pPr>
      <w:r w:rsidRPr="00313366">
        <w:t xml:space="preserve">Alle geldende normen (zowel Europees als nationaal) moeten worden nageleefd bij de installatie en bediening van de </w:t>
      </w:r>
      <w:r w:rsidR="00374B7C">
        <w:t>warmtepompen</w:t>
      </w:r>
      <w:r w:rsidRPr="00313366">
        <w:t>, inclusief:</w:t>
      </w:r>
    </w:p>
    <w:p w14:paraId="238D3216" w14:textId="2330BE08" w:rsidR="00A808E0" w:rsidRPr="00313366" w:rsidRDefault="00A808E0" w:rsidP="00A808E0">
      <w:pPr>
        <w:pStyle w:val="81"/>
      </w:pPr>
      <w:r w:rsidRPr="00313366">
        <w:t>- Plaatselijke bouwvoorschriften betreffende de installatie van verwarmingsvoorzieningen</w:t>
      </w:r>
      <w:r w:rsidR="006246FF">
        <w:t>.</w:t>
      </w:r>
    </w:p>
    <w:p w14:paraId="4AD8955A" w14:textId="0077785D" w:rsidR="00A808E0" w:rsidRPr="00313366" w:rsidRDefault="00A808E0" w:rsidP="00A808E0">
      <w:pPr>
        <w:pStyle w:val="81"/>
      </w:pPr>
      <w:r w:rsidRPr="00313366">
        <w:t>-</w:t>
      </w:r>
      <w:r w:rsidRPr="00313366">
        <w:tab/>
        <w:t>Voorschriften met betrekking tot een aansluiting op een elektriciteitsnetwerk (stroomnet);</w:t>
      </w:r>
    </w:p>
    <w:p w14:paraId="33C93A52" w14:textId="69F6FAF8" w:rsidR="00A808E0" w:rsidRPr="00313366" w:rsidRDefault="00A808E0" w:rsidP="00A808E0">
      <w:pPr>
        <w:pStyle w:val="81"/>
      </w:pPr>
      <w:r w:rsidRPr="00313366">
        <w:t>-</w:t>
      </w:r>
      <w:r w:rsidRPr="00313366">
        <w:tab/>
        <w:t>Normen en voorschriften betreffende veiligheidsvoorzieningen voor verwarmingssystemen;</w:t>
      </w:r>
    </w:p>
    <w:p w14:paraId="49CF1A5B" w14:textId="7C7A3341" w:rsidR="00A808E0" w:rsidRPr="00313366" w:rsidRDefault="00A808E0" w:rsidP="00A808E0">
      <w:pPr>
        <w:pStyle w:val="81"/>
      </w:pPr>
      <w:r w:rsidRPr="00313366">
        <w:t>-</w:t>
      </w:r>
      <w:r w:rsidRPr="00313366">
        <w:tab/>
        <w:t>Bijkomende plaatselijke wetten/ voorschriften die van toepassing zijn op de installatie en bediening van verwarmingssystemen.</w:t>
      </w:r>
    </w:p>
    <w:p w14:paraId="06C7F5F5" w14:textId="796B9D21" w:rsidR="00A808E0" w:rsidRDefault="00A808E0" w:rsidP="001E1906">
      <w:pPr>
        <w:pStyle w:val="81"/>
      </w:pPr>
      <w:r w:rsidRPr="00313366">
        <w:t>-</w:t>
      </w:r>
      <w:r w:rsidRPr="00313366">
        <w:tab/>
        <w:t>De geldende voorschriften met betrekking tot de kwaliteit van verwarming</w:t>
      </w:r>
      <w:r w:rsidR="00B1412F">
        <w:t>s</w:t>
      </w:r>
      <w:r w:rsidRPr="00313366">
        <w:t>water en warm water.</w:t>
      </w:r>
    </w:p>
    <w:p w14:paraId="3009F440" w14:textId="77777777" w:rsidR="0012746C" w:rsidRPr="00CE50B0" w:rsidRDefault="006A46EC" w:rsidP="0012746C">
      <w:pPr>
        <w:pStyle w:val="Lijn"/>
      </w:pPr>
      <w:r>
        <w:rPr>
          <w:noProof/>
        </w:rPr>
      </w:r>
      <w:r w:rsidR="006A46EC">
        <w:rPr>
          <w:noProof/>
        </w:rPr>
        <w:pict w14:anchorId="0499FE6E">
          <v:rect id="_x0000_i1028" alt="" style="width:453.6pt;height:.05pt;mso-width-percent:0;mso-height-percent:0;mso-width-percent:0;mso-height-percent:0" o:hralign="center" o:hrstd="t" o:hr="t" fillcolor="#aca899" stroked="f"/>
        </w:pict>
      </w:r>
    </w:p>
    <w:p w14:paraId="6B2FFCF7" w14:textId="77777777" w:rsidR="001A3F72" w:rsidRPr="00AE6272" w:rsidRDefault="001A3F72" w:rsidP="001A3F72">
      <w:pPr>
        <w:pStyle w:val="Kop2"/>
      </w:pPr>
      <w:r w:rsidRPr="00AE6272">
        <w:rPr>
          <w:color w:val="0000FF"/>
        </w:rPr>
        <w:t>45.52.11.</w:t>
      </w:r>
      <w:r w:rsidRPr="00AE6272">
        <w:tab/>
        <w:t xml:space="preserve">Warmtepompen met warmwaterproductie, lucht-water </w:t>
      </w:r>
      <w:proofErr w:type="spellStart"/>
      <w:r w:rsidRPr="00AE6272">
        <w:t>monobloc</w:t>
      </w:r>
      <w:proofErr w:type="spellEnd"/>
    </w:p>
    <w:p w14:paraId="546E8C88" w14:textId="77777777" w:rsidR="0012746C" w:rsidRPr="00C2500F" w:rsidRDefault="006A46EC" w:rsidP="0012746C">
      <w:pPr>
        <w:pStyle w:val="Lijn"/>
      </w:pPr>
      <w:r>
        <w:rPr>
          <w:noProof/>
        </w:rPr>
      </w:r>
      <w:r w:rsidR="006A46EC">
        <w:rPr>
          <w:noProof/>
        </w:rPr>
        <w:pict w14:anchorId="72A7B53C">
          <v:rect id="_x0000_i1029" alt="" style="width:453.6pt;height:.05pt;mso-width-percent:0;mso-height-percent:0;mso-width-percent:0;mso-height-percent:0" o:hralign="center" o:hrstd="t" o:hr="t" fillcolor="#aca899" stroked="f"/>
        </w:pict>
      </w:r>
    </w:p>
    <w:p w14:paraId="405AA5D6" w14:textId="030C0277" w:rsidR="0012746C" w:rsidRPr="00CC410B" w:rsidRDefault="00B1412F" w:rsidP="0012746C">
      <w:pPr>
        <w:pStyle w:val="Merk2"/>
      </w:pPr>
      <w:bookmarkStart w:id="12" w:name="_Toc188691350"/>
      <w:r w:rsidRPr="00CD1B16">
        <w:rPr>
          <w:rStyle w:val="Merk"/>
          <w:lang w:val="nl-BE"/>
        </w:rPr>
        <w:t xml:space="preserve">ELCO </w:t>
      </w:r>
      <w:r w:rsidR="007D527C" w:rsidRPr="00CD1B16">
        <w:rPr>
          <w:rStyle w:val="Merk"/>
          <w:lang w:val="nl-BE"/>
        </w:rPr>
        <w:t>Aerotop EVO</w:t>
      </w:r>
      <w:r w:rsidR="005B6BA7">
        <w:rPr>
          <w:rStyle w:val="Merk"/>
          <w:lang w:val="nl-BE"/>
        </w:rPr>
        <w:t xml:space="preserve"> </w:t>
      </w:r>
      <w:r w:rsidR="0012746C" w:rsidRPr="00CD1B16">
        <w:t xml:space="preserve">– </w:t>
      </w:r>
      <w:bookmarkEnd w:id="12"/>
      <w:r w:rsidR="007D527C" w:rsidRPr="00CD1B16">
        <w:t xml:space="preserve">warmtepompen </w:t>
      </w:r>
      <w:r w:rsidR="007D527C" w:rsidRPr="00327BC0">
        <w:t>voor verwarming, koeling en opwarming van huishoudelijk water</w:t>
      </w:r>
      <w:r w:rsidR="0073744E" w:rsidRPr="00327BC0">
        <w:t>, vermogensveld 24-105 kW</w:t>
      </w:r>
    </w:p>
    <w:p w14:paraId="3289DADB" w14:textId="77777777" w:rsidR="0012746C" w:rsidRPr="00C2500F" w:rsidRDefault="006A46EC" w:rsidP="0012746C">
      <w:pPr>
        <w:pStyle w:val="Lijn"/>
      </w:pPr>
      <w:r>
        <w:rPr>
          <w:noProof/>
        </w:rPr>
        <w:lastRenderedPageBreak/>
      </w:r>
      <w:r w:rsidR="006A46EC">
        <w:rPr>
          <w:noProof/>
        </w:rPr>
        <w:pict w14:anchorId="314E0FE3">
          <v:rect id="_x0000_i1030" alt="" style="width:453.6pt;height:.05pt;mso-width-percent:0;mso-height-percent:0;mso-width-percent:0;mso-height-percent:0" o:hralign="center" o:hrstd="t" o:hr="t" fillcolor="#aca899" stroked="f"/>
        </w:pict>
      </w:r>
    </w:p>
    <w:p w14:paraId="596F0451" w14:textId="77777777" w:rsidR="0012746C" w:rsidRDefault="0012746C" w:rsidP="0012746C">
      <w:pPr>
        <w:pStyle w:val="Kop5"/>
      </w:pPr>
      <w:r w:rsidRPr="0040573F">
        <w:rPr>
          <w:rStyle w:val="Kop5BlauwChar1"/>
        </w:rPr>
        <w:t>.20.</w:t>
      </w:r>
      <w:r w:rsidRPr="004D5A3B">
        <w:tab/>
        <w:t>MEETCODE</w:t>
      </w:r>
    </w:p>
    <w:p w14:paraId="27487A70" w14:textId="5DC57D94" w:rsidR="001E613F" w:rsidRDefault="001E613F" w:rsidP="001E613F">
      <w:pPr>
        <w:pStyle w:val="80"/>
      </w:pPr>
      <w:r w:rsidRPr="00695184">
        <w:t>Per stuk</w:t>
      </w:r>
      <w:r>
        <w:t xml:space="preserve"> : </w:t>
      </w:r>
      <w:r w:rsidR="00374B7C">
        <w:t>warmtepompen</w:t>
      </w:r>
      <w:r w:rsidRPr="00695184">
        <w:t xml:space="preserve">. </w:t>
      </w:r>
    </w:p>
    <w:p w14:paraId="228DF0B5" w14:textId="4F6AD35E" w:rsidR="001E613F" w:rsidRDefault="001E613F" w:rsidP="001E613F">
      <w:pPr>
        <w:pStyle w:val="80"/>
      </w:pPr>
      <w:r w:rsidRPr="00695184">
        <w:t xml:space="preserve">Meting van het aantal te installeren </w:t>
      </w:r>
      <w:r w:rsidR="00374B7C">
        <w:t>warmtepompen</w:t>
      </w:r>
      <w:r>
        <w:t xml:space="preserve">, per </w:t>
      </w:r>
      <w:r w:rsidRPr="00A7623E">
        <w:t>type</w:t>
      </w:r>
      <w:r>
        <w:t xml:space="preserve"> met vermelding van het vermogen</w:t>
      </w:r>
      <w:r w:rsidRPr="00695184">
        <w:t>.</w:t>
      </w:r>
    </w:p>
    <w:p w14:paraId="62D0BE7C" w14:textId="12894B99" w:rsidR="004E6371" w:rsidRDefault="0012746C" w:rsidP="001E613F">
      <w:pPr>
        <w:pStyle w:val="80"/>
      </w:pPr>
      <w:r w:rsidRPr="00695184">
        <w:t>Per stuk</w:t>
      </w:r>
      <w:r w:rsidR="001E613F">
        <w:t xml:space="preserve"> : toebehoren en cascadetoebehoren, met vermelding van het </w:t>
      </w:r>
      <w:r w:rsidR="001E613F" w:rsidRPr="00A7623E">
        <w:t>type</w:t>
      </w:r>
      <w:r w:rsidRPr="00695184">
        <w:t>.</w:t>
      </w:r>
    </w:p>
    <w:p w14:paraId="19756825" w14:textId="77777777" w:rsidR="0012746C" w:rsidRDefault="0012746C" w:rsidP="0012746C">
      <w:pPr>
        <w:pStyle w:val="80"/>
      </w:pPr>
    </w:p>
    <w:p w14:paraId="53330B3C" w14:textId="77777777" w:rsidR="0012746C" w:rsidRPr="00886927" w:rsidRDefault="0012746C" w:rsidP="0012746C">
      <w:pPr>
        <w:pStyle w:val="Kop5"/>
      </w:pPr>
      <w:r w:rsidRPr="00886927">
        <w:rPr>
          <w:rStyle w:val="Kop5BlauwChar1"/>
        </w:rPr>
        <w:t>.30.</w:t>
      </w:r>
      <w:r w:rsidRPr="00886927">
        <w:tab/>
        <w:t>MATERIALEN</w:t>
      </w:r>
    </w:p>
    <w:p w14:paraId="6842EBC3" w14:textId="334A13E1" w:rsidR="0012746C" w:rsidRPr="00886927" w:rsidRDefault="0012746C" w:rsidP="004E6371">
      <w:pPr>
        <w:pStyle w:val="Kop6"/>
      </w:pPr>
      <w:r w:rsidRPr="00886927">
        <w:t>.31.</w:t>
      </w:r>
      <w:r w:rsidRPr="00886927">
        <w:tab/>
      </w:r>
      <w:r w:rsidR="004E6371" w:rsidRPr="00886927">
        <w:t>Primaire</w:t>
      </w:r>
      <w:r w:rsidRPr="00886927">
        <w:t xml:space="preserve"> kenmerken </w:t>
      </w:r>
      <w:r w:rsidR="004E6371" w:rsidRPr="00886927">
        <w:t>en</w:t>
      </w:r>
      <w:r w:rsidRPr="00886927">
        <w:t xml:space="preserve"> eigenschappen:</w:t>
      </w:r>
    </w:p>
    <w:p w14:paraId="6A5B986A" w14:textId="1B1622D3" w:rsidR="0012746C" w:rsidRPr="00886927" w:rsidRDefault="0012746C" w:rsidP="0012746C">
      <w:pPr>
        <w:pStyle w:val="Kop7"/>
        <w:rPr>
          <w:lang w:val="nl-BE"/>
        </w:rPr>
      </w:pPr>
      <w:r w:rsidRPr="00886927">
        <w:rPr>
          <w:lang w:val="nl-BE"/>
        </w:rPr>
        <w:t>.31.10.</w:t>
      </w:r>
      <w:r w:rsidRPr="00886927">
        <w:rPr>
          <w:lang w:val="nl-BE"/>
        </w:rPr>
        <w:tab/>
        <w:t>Beschrijving</w:t>
      </w:r>
      <w:r w:rsidR="00886927" w:rsidRPr="00886927">
        <w:rPr>
          <w:lang w:val="nl-BE"/>
        </w:rPr>
        <w:t xml:space="preserve"> </w:t>
      </w:r>
      <w:r w:rsidR="00374B7C">
        <w:t>warmtepompen</w:t>
      </w:r>
      <w:r w:rsidRPr="00886927">
        <w:rPr>
          <w:lang w:val="nl-BE"/>
        </w:rPr>
        <w:t>:</w:t>
      </w:r>
    </w:p>
    <w:p w14:paraId="70DB2878" w14:textId="77777777" w:rsidR="007D527C" w:rsidRDefault="007D527C" w:rsidP="007D527C">
      <w:pPr>
        <w:pStyle w:val="80"/>
      </w:pPr>
      <w:r>
        <w:t>Warmtepompen die zorgen voor verwarming, koeling en opwarming van huishoudelijk water.</w:t>
      </w:r>
    </w:p>
    <w:p w14:paraId="22AC85E5" w14:textId="399D2B2A" w:rsidR="007D527C" w:rsidRDefault="007D527C" w:rsidP="007D527C">
      <w:pPr>
        <w:pStyle w:val="80"/>
      </w:pPr>
      <w:r>
        <w:t xml:space="preserve">De warmtepompen zijn voorzien van krachtige compressoren, primaire inverterpomp, volledig modulerende inverterventilator, trillingsdempers en een waterfilter. </w:t>
      </w:r>
    </w:p>
    <w:p w14:paraId="553E2CE1" w14:textId="74DDE6DD" w:rsidR="004E6371" w:rsidRPr="007D527C" w:rsidRDefault="004E6371" w:rsidP="007D527C">
      <w:pPr>
        <w:pStyle w:val="80"/>
      </w:pPr>
      <w:r w:rsidRPr="00886927">
        <w:t xml:space="preserve">Er zijn types leverbaar met één </w:t>
      </w:r>
      <w:r w:rsidR="00B1412F">
        <w:rPr>
          <w:rStyle w:val="MerkChar"/>
        </w:rPr>
        <w:t>(</w:t>
      </w:r>
      <w:r w:rsidR="007D527C">
        <w:rPr>
          <w:rStyle w:val="MerkChar"/>
        </w:rPr>
        <w:t>type 24; 27 en 32</w:t>
      </w:r>
      <w:r w:rsidRPr="007C1E68">
        <w:rPr>
          <w:rStyle w:val="MerkChar"/>
        </w:rPr>
        <w:t>)</w:t>
      </w:r>
      <w:r w:rsidR="007D527C">
        <w:rPr>
          <w:rStyle w:val="MerkChar"/>
        </w:rPr>
        <w:t xml:space="preserve">, </w:t>
      </w:r>
      <w:r w:rsidRPr="00886927">
        <w:t>met twee</w:t>
      </w:r>
      <w:r w:rsidR="007D527C">
        <w:t xml:space="preserve"> </w:t>
      </w:r>
      <w:r w:rsidR="007D527C">
        <w:rPr>
          <w:rStyle w:val="MerkChar"/>
        </w:rPr>
        <w:t>(type 48; 54 en 65</w:t>
      </w:r>
      <w:r w:rsidRPr="007C1E68">
        <w:rPr>
          <w:rStyle w:val="MerkChar"/>
        </w:rPr>
        <w:t>)</w:t>
      </w:r>
      <w:r w:rsidRPr="00886927">
        <w:t xml:space="preserve"> </w:t>
      </w:r>
      <w:r w:rsidR="007D527C" w:rsidRPr="00886927">
        <w:t xml:space="preserve">of met </w:t>
      </w:r>
      <w:r w:rsidR="007D527C">
        <w:t>drie</w:t>
      </w:r>
      <w:r w:rsidR="007D527C" w:rsidRPr="00886927">
        <w:t xml:space="preserve"> </w:t>
      </w:r>
      <w:r w:rsidR="007D527C" w:rsidRPr="007C1E68">
        <w:rPr>
          <w:rStyle w:val="MerkChar"/>
        </w:rPr>
        <w:t>(</w:t>
      </w:r>
      <w:r w:rsidR="007D527C">
        <w:rPr>
          <w:rStyle w:val="MerkChar"/>
        </w:rPr>
        <w:t>type 79; 88 en 105)</w:t>
      </w:r>
      <w:r w:rsidR="007D527C" w:rsidRPr="00886927">
        <w:t xml:space="preserve"> </w:t>
      </w:r>
      <w:r w:rsidR="007D527C" w:rsidRPr="007D527C">
        <w:t>ventilatoren</w:t>
      </w:r>
      <w:r w:rsidRPr="007D527C">
        <w:t xml:space="preserve">. </w:t>
      </w:r>
    </w:p>
    <w:p w14:paraId="3C55AD1B" w14:textId="610C0F4F" w:rsidR="007D527C" w:rsidRPr="00A529D9" w:rsidRDefault="007D527C" w:rsidP="007D527C">
      <w:pPr>
        <w:pStyle w:val="80"/>
      </w:pPr>
      <w:r w:rsidRPr="00420608">
        <w:t xml:space="preserve">De warmtepomp kan water opwarmen tot een temperatuur van </w:t>
      </w:r>
      <w:r w:rsidR="00420608" w:rsidRPr="00420608">
        <w:t>55</w:t>
      </w:r>
      <w:r w:rsidRPr="00420608">
        <w:t xml:space="preserve">°C, bij een buitentemperatuur </w:t>
      </w:r>
      <w:r w:rsidR="006C02C4">
        <w:t>van -15</w:t>
      </w:r>
      <w:r w:rsidRPr="00420608">
        <w:t xml:space="preserve">°C. </w:t>
      </w:r>
      <w:r w:rsidRPr="00A529D9">
        <w:t xml:space="preserve">De warmtepomp kan water afkoelen tot 5°C bij een buitentemperatuur tussen -10°C en 48°C. </w:t>
      </w:r>
    </w:p>
    <w:p w14:paraId="7E1852CF" w14:textId="3E042793" w:rsidR="007D527C" w:rsidRDefault="007D527C" w:rsidP="00374B7C">
      <w:pPr>
        <w:pStyle w:val="81"/>
      </w:pPr>
      <w:r w:rsidRPr="005D3969">
        <w:t>De warmtepompen zijn geschikt voor plaatsing in een cascadesysteem</w:t>
      </w:r>
      <w:r w:rsidR="002C1E6D">
        <w:t>, tot 16 gekoppelde toestellen</w:t>
      </w:r>
      <w:r w:rsidRPr="005D3969">
        <w:t>.</w:t>
      </w:r>
    </w:p>
    <w:p w14:paraId="74B7F3A4" w14:textId="33E4AFFA" w:rsidR="00374B7C" w:rsidRDefault="00374B7C" w:rsidP="00374B7C">
      <w:pPr>
        <w:pStyle w:val="81"/>
      </w:pPr>
      <w:r>
        <w:t>-</w:t>
      </w:r>
      <w:r>
        <w:tab/>
        <w:t xml:space="preserve">De koelkring is voorzien van twee warmtewisselaars: één aan de primaire zijde, met </w:t>
      </w:r>
      <w:r w:rsidRPr="005D3969">
        <w:t>verdamperlamellen</w:t>
      </w:r>
      <w:r>
        <w:t xml:space="preserve"> die zorgen voor corrosiebestendigheid bij zouthoudende lucht en één aan de secundaire zijde.</w:t>
      </w:r>
    </w:p>
    <w:p w14:paraId="500AE2DF" w14:textId="036BD963" w:rsidR="00374B7C" w:rsidRDefault="00374B7C" w:rsidP="00374B7C">
      <w:pPr>
        <w:pStyle w:val="81"/>
      </w:pPr>
      <w:r>
        <w:t xml:space="preserve">- </w:t>
      </w:r>
      <w:r>
        <w:tab/>
        <w:t>De primaire kring wordt op de warmtepomp aangesloten door middel van geluid- en warmtegeïsoleerde luchtkanalen. De aanzuig- en afvoerroosters zijn zo aangebracht dat er geen kortsluiting kan ontstaan tussen de afgevoerde en aangezogen lucht.</w:t>
      </w:r>
    </w:p>
    <w:p w14:paraId="6DADDF21" w14:textId="1A2588F3" w:rsidR="00374B7C" w:rsidRDefault="00374B7C" w:rsidP="007C522B">
      <w:pPr>
        <w:pStyle w:val="81"/>
      </w:pPr>
      <w:r w:rsidRPr="005D3969">
        <w:t>-</w:t>
      </w:r>
      <w:r w:rsidRPr="005D3969">
        <w:tab/>
      </w:r>
      <w:r w:rsidR="0099625C" w:rsidRPr="005D3969">
        <w:t>Het elektrisch compartiment</w:t>
      </w:r>
      <w:r w:rsidRPr="005D3969">
        <w:t xml:space="preserve"> is volledig dampdicht.</w:t>
      </w:r>
    </w:p>
    <w:p w14:paraId="192B04B4" w14:textId="734C4A98" w:rsidR="00DE1333" w:rsidRDefault="00DE1333" w:rsidP="007C522B">
      <w:pPr>
        <w:pStyle w:val="81"/>
      </w:pPr>
      <w:r>
        <w:t>-</w:t>
      </w:r>
      <w:r>
        <w:tab/>
        <w:t>Voorzien van weersafhankelijke regeling met buitensonde.</w:t>
      </w:r>
    </w:p>
    <w:p w14:paraId="1BE54484" w14:textId="77777777" w:rsidR="001917A6" w:rsidRDefault="001917A6" w:rsidP="001917A6">
      <w:pPr>
        <w:pStyle w:val="81"/>
      </w:pPr>
      <w:r w:rsidRPr="00A529D9">
        <w:t>-</w:t>
      </w:r>
      <w:r w:rsidRPr="00A529D9">
        <w:tab/>
        <w:t>Externe bedieningselementen (accessoires) via aan/uit, eBus, Modbus, KNX, BACnet of 0-10 V.</w:t>
      </w:r>
    </w:p>
    <w:p w14:paraId="415AB1D6" w14:textId="1794F9EE" w:rsidR="007C522B" w:rsidRPr="007D527C" w:rsidRDefault="007C522B" w:rsidP="007C522B">
      <w:pPr>
        <w:pStyle w:val="81"/>
      </w:pPr>
      <w:r w:rsidRPr="00590876">
        <w:t>-</w:t>
      </w:r>
      <w:r w:rsidRPr="00590876">
        <w:tab/>
        <w:t xml:space="preserve">Smart Grid Function EVU </w:t>
      </w:r>
      <w:r w:rsidR="00727644">
        <w:t>(</w:t>
      </w:r>
      <w:r w:rsidR="00727644" w:rsidRPr="00727644">
        <w:t xml:space="preserve">bij overproductie vanuit een photovoltaïsch systeem, </w:t>
      </w:r>
      <w:r w:rsidR="00EA2E2C">
        <w:t xml:space="preserve">wordt </w:t>
      </w:r>
      <w:r w:rsidR="00727644" w:rsidRPr="00727644">
        <w:t xml:space="preserve">de extra energie </w:t>
      </w:r>
      <w:r w:rsidR="00EA2E2C">
        <w:t>ge</w:t>
      </w:r>
      <w:r w:rsidR="00727644" w:rsidRPr="00727644">
        <w:t>buffer</w:t>
      </w:r>
      <w:r w:rsidR="00EA2E2C">
        <w:t>d</w:t>
      </w:r>
      <w:r w:rsidR="00727644" w:rsidRPr="00727644">
        <w:t xml:space="preserve"> in een </w:t>
      </w:r>
      <w:r w:rsidR="00692AFE" w:rsidRPr="00727644">
        <w:t>sanitaire</w:t>
      </w:r>
      <w:r w:rsidR="00727644" w:rsidRPr="00727644">
        <w:t xml:space="preserve"> </w:t>
      </w:r>
      <w:r w:rsidR="00727644" w:rsidRPr="00CE5886">
        <w:t xml:space="preserve">warmwaterbuffer) </w:t>
      </w:r>
      <w:r w:rsidRPr="00CE5886">
        <w:t>en SG (</w:t>
      </w:r>
      <w:r w:rsidR="00CE5886" w:rsidRPr="00CE5886">
        <w:t>De regelaar van het toestel is uitgerust met de logica om het verbruik of afname van het elektriciteitsnet uit te balanceren en hierdoor de globale energie consumptie te optimaliseren</w:t>
      </w:r>
      <w:r w:rsidRPr="00CE5886">
        <w:t>)</w:t>
      </w:r>
      <w:r w:rsidR="00CE5886" w:rsidRPr="00CE5886">
        <w:t>.</w:t>
      </w:r>
    </w:p>
    <w:p w14:paraId="5BB0ACBF" w14:textId="77777777" w:rsidR="0012746C" w:rsidRPr="00FE3A04" w:rsidRDefault="0012746C" w:rsidP="0012746C">
      <w:pPr>
        <w:pStyle w:val="Kop7"/>
        <w:rPr>
          <w:lang w:val="nl-BE"/>
        </w:rPr>
      </w:pPr>
      <w:r w:rsidRPr="00FE3A04">
        <w:rPr>
          <w:lang w:val="nl-BE"/>
        </w:rPr>
        <w:t>.31.20.</w:t>
      </w:r>
      <w:r w:rsidRPr="00FE3A04">
        <w:rPr>
          <w:lang w:val="nl-BE"/>
        </w:rPr>
        <w:tab/>
        <w:t>Basiskenmerken:</w:t>
      </w:r>
    </w:p>
    <w:p w14:paraId="23E0076F" w14:textId="3C3F4A2B" w:rsidR="0012746C" w:rsidRPr="00FE3A04" w:rsidRDefault="0012746C" w:rsidP="0012746C">
      <w:pPr>
        <w:pStyle w:val="Kop8"/>
        <w:rPr>
          <w:rStyle w:val="MerkChar"/>
          <w:lang w:val="nl-BE"/>
        </w:rPr>
      </w:pPr>
      <w:r w:rsidRPr="00FE3A04">
        <w:rPr>
          <w:rStyle w:val="MerkChar"/>
          <w:lang w:val="nl-BE"/>
        </w:rPr>
        <w:t>#.3</w:t>
      </w:r>
      <w:r>
        <w:rPr>
          <w:rStyle w:val="MerkChar"/>
          <w:lang w:val="nl-BE"/>
        </w:rPr>
        <w:t>1</w:t>
      </w:r>
      <w:r w:rsidRPr="00FE3A04">
        <w:rPr>
          <w:rStyle w:val="MerkChar"/>
          <w:lang w:val="nl-BE"/>
        </w:rPr>
        <w:t>.21</w:t>
      </w:r>
      <w:r w:rsidRPr="00FE3A04">
        <w:rPr>
          <w:rStyle w:val="MerkChar"/>
          <w:lang w:val="nl-BE"/>
        </w:rPr>
        <w:tab/>
        <w:t>[</w:t>
      </w:r>
      <w:r w:rsidR="000E7A4B">
        <w:rPr>
          <w:rStyle w:val="MerkChar"/>
          <w:lang w:val="nl-BE"/>
        </w:rPr>
        <w:t>ELCO BELGIUM</w:t>
      </w:r>
      <w:r w:rsidRPr="00FE3A04">
        <w:rPr>
          <w:rStyle w:val="MerkChar"/>
          <w:lang w:val="nl-BE"/>
        </w:rPr>
        <w:t>]</w:t>
      </w:r>
    </w:p>
    <w:p w14:paraId="6BBD1F18" w14:textId="77777777" w:rsidR="00B1412F" w:rsidRDefault="0012746C" w:rsidP="0012746C">
      <w:pPr>
        <w:pStyle w:val="83Kenm"/>
        <w:rPr>
          <w:rStyle w:val="MerkChar"/>
        </w:rPr>
      </w:pPr>
      <w:r w:rsidRPr="00FE3A04">
        <w:rPr>
          <w:rStyle w:val="MerkChar"/>
        </w:rPr>
        <w:t>#-</w:t>
      </w:r>
      <w:r w:rsidRPr="00FE3A04">
        <w:rPr>
          <w:rStyle w:val="MerkChar"/>
        </w:rPr>
        <w:tab/>
        <w:t>Fabrikant:</w:t>
      </w:r>
      <w:r w:rsidRPr="00FE3A04">
        <w:rPr>
          <w:rStyle w:val="MerkChar"/>
        </w:rPr>
        <w:tab/>
      </w:r>
      <w:r w:rsidR="00B1412F">
        <w:rPr>
          <w:rStyle w:val="MerkChar"/>
        </w:rPr>
        <w:t xml:space="preserve">Elco </w:t>
      </w:r>
    </w:p>
    <w:p w14:paraId="1DD46CD9" w14:textId="261CB608" w:rsidR="0012746C" w:rsidRPr="000E7A4B" w:rsidRDefault="0012746C" w:rsidP="0012746C">
      <w:pPr>
        <w:pStyle w:val="83Kenm"/>
        <w:rPr>
          <w:rStyle w:val="MerkChar"/>
          <w:lang w:val="nl-BE"/>
        </w:rPr>
      </w:pPr>
      <w:r w:rsidRPr="000E7A4B">
        <w:rPr>
          <w:rStyle w:val="MerkChar"/>
          <w:lang w:val="nl-BE"/>
        </w:rPr>
        <w:t>#-</w:t>
      </w:r>
      <w:r w:rsidRPr="000E7A4B">
        <w:rPr>
          <w:rStyle w:val="MerkChar"/>
          <w:lang w:val="nl-BE"/>
        </w:rPr>
        <w:tab/>
        <w:t>Handelsmerk:</w:t>
      </w:r>
      <w:r w:rsidRPr="000E7A4B">
        <w:rPr>
          <w:rStyle w:val="MerkChar"/>
          <w:lang w:val="nl-BE"/>
        </w:rPr>
        <w:tab/>
      </w:r>
      <w:r w:rsidR="001A233F" w:rsidRPr="00F36E86">
        <w:rPr>
          <w:rStyle w:val="MerkChar"/>
          <w:lang w:val="nl-BE"/>
        </w:rPr>
        <w:t>AEROTOP EVO</w:t>
      </w:r>
    </w:p>
    <w:p w14:paraId="04C247B8" w14:textId="77777777" w:rsidR="0012746C" w:rsidRPr="00DD1EB2" w:rsidRDefault="0012746C" w:rsidP="0012746C">
      <w:pPr>
        <w:pStyle w:val="Kop8"/>
        <w:rPr>
          <w:lang w:val="nl-BE"/>
        </w:rPr>
      </w:pPr>
      <w:r w:rsidRPr="00FE3A04">
        <w:rPr>
          <w:rStyle w:val="OptieChar"/>
          <w:lang w:val="nl-BE"/>
        </w:rPr>
        <w:t>#</w:t>
      </w:r>
      <w:r w:rsidRPr="00FE3A04">
        <w:t>.3</w:t>
      </w:r>
      <w:r>
        <w:t>1</w:t>
      </w:r>
      <w:r w:rsidRPr="00FE3A04">
        <w:t>.22.</w:t>
      </w:r>
      <w:r w:rsidRPr="00FE3A04">
        <w:tab/>
      </w:r>
      <w:r w:rsidRPr="00FE3A04">
        <w:rPr>
          <w:color w:val="808080"/>
        </w:rPr>
        <w:t>[</w:t>
      </w:r>
      <w:proofErr w:type="gramStart"/>
      <w:r w:rsidRPr="00FE3A04">
        <w:rPr>
          <w:color w:val="808080"/>
        </w:rPr>
        <w:t>neutraal</w:t>
      </w:r>
      <w:proofErr w:type="gramEnd"/>
      <w:r w:rsidRPr="00FE3A04">
        <w:rPr>
          <w:color w:val="808080"/>
        </w:rPr>
        <w:t>]</w:t>
      </w:r>
    </w:p>
    <w:p w14:paraId="2E3074DF" w14:textId="4C864483" w:rsidR="0012746C" w:rsidRPr="00886927" w:rsidRDefault="0012746C" w:rsidP="0012746C">
      <w:pPr>
        <w:pStyle w:val="Kop7"/>
      </w:pPr>
      <w:r w:rsidRPr="00886927">
        <w:t>.31.</w:t>
      </w:r>
      <w:r w:rsidR="001A233F">
        <w:t>3</w:t>
      </w:r>
      <w:r w:rsidRPr="00886927">
        <w:t>0.</w:t>
      </w:r>
      <w:r w:rsidRPr="00886927">
        <w:tab/>
        <w:t>Beschrijvende kenmerken</w:t>
      </w:r>
      <w:r w:rsidR="00AD1848">
        <w:t xml:space="preserve"> </w:t>
      </w:r>
      <w:r w:rsidR="001A233F">
        <w:t>warmtepompen</w:t>
      </w:r>
      <w:r w:rsidRPr="00886927">
        <w:t>:</w:t>
      </w:r>
    </w:p>
    <w:p w14:paraId="1F41D712" w14:textId="7309CD46" w:rsidR="00886927" w:rsidRPr="00886927" w:rsidRDefault="00886927" w:rsidP="00886927">
      <w:pPr>
        <w:pStyle w:val="80"/>
      </w:pPr>
      <w:r w:rsidRPr="00886927">
        <w:t xml:space="preserve">De fabrikant </w:t>
      </w:r>
      <w:r w:rsidR="007C1E68">
        <w:t>biedt</w:t>
      </w:r>
      <w:r w:rsidRPr="00886927">
        <w:t xml:space="preserve"> volgende </w:t>
      </w:r>
      <w:r w:rsidR="001A233F">
        <w:t>warmtepompen</w:t>
      </w:r>
      <w:r w:rsidR="001A233F" w:rsidRPr="00886927">
        <w:t xml:space="preserve"> </w:t>
      </w:r>
      <w:r w:rsidRPr="00886927">
        <w:t xml:space="preserve">aan, </w:t>
      </w:r>
      <w:r w:rsidR="007C1E68">
        <w:t>(</w:t>
      </w:r>
      <w:r w:rsidR="007C1E68" w:rsidRPr="00886927">
        <w:t>aantallen</w:t>
      </w:r>
      <w:r w:rsidR="007C1E68">
        <w:t xml:space="preserve"> </w:t>
      </w:r>
      <w:r w:rsidRPr="00886927">
        <w:t>volgens de meetstaat</w:t>
      </w:r>
      <w:r w:rsidR="007C1E68">
        <w:t xml:space="preserve">) </w:t>
      </w:r>
      <w:r w:rsidRPr="00886927">
        <w:t xml:space="preserve">: </w:t>
      </w:r>
    </w:p>
    <w:p w14:paraId="06E7561E" w14:textId="0E1B0D9A" w:rsidR="00114212" w:rsidRPr="00F36E86" w:rsidRDefault="00E77E13" w:rsidP="0029155F">
      <w:pPr>
        <w:pStyle w:val="Kop8"/>
        <w:rPr>
          <w:lang w:val="nl-BE"/>
        </w:rPr>
      </w:pPr>
      <w:r w:rsidRPr="00F36E86">
        <w:rPr>
          <w:lang w:val="nl-BE"/>
        </w:rPr>
        <w:t>Reeks</w:t>
      </w:r>
      <w:r w:rsidR="00114212" w:rsidRPr="00F36E86">
        <w:rPr>
          <w:lang w:val="nl-BE"/>
        </w:rPr>
        <w:t xml:space="preserve"> 1</w:t>
      </w:r>
      <w:r w:rsidR="00D62FBA" w:rsidRPr="00F36E86">
        <w:rPr>
          <w:lang w:val="nl-BE"/>
        </w:rPr>
        <w:t xml:space="preserve"> </w:t>
      </w:r>
      <w:r w:rsidRPr="00F36E86">
        <w:rPr>
          <w:rStyle w:val="MerkChar"/>
          <w:lang w:val="nl-BE"/>
        </w:rPr>
        <w:t>ELCO AEROTOP EVO 24 – 27 -32</w:t>
      </w:r>
    </w:p>
    <w:p w14:paraId="62E2C23C" w14:textId="3C10B6FB" w:rsidR="00114212" w:rsidRPr="00886927" w:rsidRDefault="00114212" w:rsidP="00114212">
      <w:pPr>
        <w:pStyle w:val="83Kenm"/>
      </w:pPr>
      <w:r w:rsidRPr="00886927">
        <w:t>-</w:t>
      </w:r>
      <w:r w:rsidRPr="00886927">
        <w:tab/>
      </w:r>
      <w:r>
        <w:t>Diepte x h</w:t>
      </w:r>
      <w:r w:rsidRPr="00886927">
        <w:t>oogte x breedt</w:t>
      </w:r>
      <w:r w:rsidR="00FE053F">
        <w:t>e</w:t>
      </w:r>
      <w:r w:rsidRPr="00886927">
        <w:t>:</w:t>
      </w:r>
      <w:r w:rsidRPr="00886927">
        <w:tab/>
      </w:r>
      <w:r w:rsidR="00E77E13">
        <w:t>1005 x 1340 x 1861</w:t>
      </w:r>
      <w:r w:rsidRPr="00886927">
        <w:t xml:space="preserve"> mm</w:t>
      </w:r>
    </w:p>
    <w:p w14:paraId="73DF82E1" w14:textId="43EBEE99" w:rsidR="00114212" w:rsidRPr="00D62FBA" w:rsidRDefault="00114212" w:rsidP="00114212">
      <w:pPr>
        <w:pStyle w:val="83Kenm"/>
        <w:rPr>
          <w:lang w:val="nl-BE"/>
        </w:rPr>
      </w:pPr>
      <w:r w:rsidRPr="00D62FBA">
        <w:rPr>
          <w:lang w:val="nl-BE"/>
        </w:rPr>
        <w:t>-</w:t>
      </w:r>
      <w:r w:rsidRPr="00D62FBA">
        <w:rPr>
          <w:lang w:val="nl-BE"/>
        </w:rPr>
        <w:tab/>
        <w:t>Netto gewicht:</w:t>
      </w:r>
      <w:r w:rsidRPr="00D62FBA">
        <w:rPr>
          <w:lang w:val="nl-BE"/>
        </w:rPr>
        <w:tab/>
      </w:r>
      <w:r w:rsidR="00E77E13" w:rsidRPr="00D62FBA">
        <w:rPr>
          <w:lang w:val="nl-BE"/>
        </w:rPr>
        <w:t>298</w:t>
      </w:r>
      <w:r w:rsidRPr="00D62FBA">
        <w:rPr>
          <w:lang w:val="nl-BE"/>
        </w:rPr>
        <w:t xml:space="preserve"> kg</w:t>
      </w:r>
    </w:p>
    <w:p w14:paraId="63CAD351" w14:textId="4F45D669" w:rsidR="00114212" w:rsidRPr="00D62FBA" w:rsidRDefault="00E77E13" w:rsidP="0029155F">
      <w:pPr>
        <w:pStyle w:val="Kop8"/>
        <w:rPr>
          <w:lang w:val="nl-BE"/>
        </w:rPr>
      </w:pPr>
      <w:r w:rsidRPr="00D62FBA">
        <w:rPr>
          <w:lang w:val="nl-BE"/>
        </w:rPr>
        <w:t>Reeks</w:t>
      </w:r>
      <w:r w:rsidR="006A46EC">
        <w:rPr>
          <w:lang w:val="nl-BE"/>
        </w:rPr>
        <w:t xml:space="preserve"> 2 </w:t>
      </w:r>
      <w:r w:rsidRPr="00D62FBA">
        <w:rPr>
          <w:rStyle w:val="MerkChar"/>
          <w:lang w:val="nl-BE"/>
        </w:rPr>
        <w:t xml:space="preserve">ELCO AEROTOP </w:t>
      </w:r>
      <w:r w:rsidRPr="00E77E13">
        <w:rPr>
          <w:rStyle w:val="MerkChar"/>
          <w:lang w:val="nl-BE"/>
        </w:rPr>
        <w:t>EVO 4</w:t>
      </w:r>
      <w:r>
        <w:rPr>
          <w:rStyle w:val="MerkChar"/>
          <w:lang w:val="nl-BE"/>
        </w:rPr>
        <w:t>8 -54 - 65</w:t>
      </w:r>
    </w:p>
    <w:p w14:paraId="2B7F485D" w14:textId="205B0802" w:rsidR="00114212" w:rsidRDefault="00114212" w:rsidP="00114212">
      <w:pPr>
        <w:pStyle w:val="83Kenm"/>
      </w:pPr>
      <w:r w:rsidRPr="00886927">
        <w:t>-</w:t>
      </w:r>
      <w:r w:rsidRPr="00886927">
        <w:tab/>
      </w:r>
      <w:r>
        <w:t>Diepte x h</w:t>
      </w:r>
      <w:r w:rsidRPr="00886927">
        <w:t>oogte x breedte:</w:t>
      </w:r>
      <w:r w:rsidRPr="00886927">
        <w:tab/>
      </w:r>
      <w:r w:rsidR="00E77E13">
        <w:t>1060 x 1480 x 2204</w:t>
      </w:r>
      <w:r w:rsidRPr="00886927">
        <w:t xml:space="preserve"> mm </w:t>
      </w:r>
    </w:p>
    <w:p w14:paraId="7719AF6D" w14:textId="56F1AE67" w:rsidR="00114212" w:rsidRPr="00E77E13" w:rsidRDefault="00114212" w:rsidP="00114212">
      <w:pPr>
        <w:pStyle w:val="83Kenm"/>
        <w:rPr>
          <w:lang w:val="nl-BE"/>
        </w:rPr>
      </w:pPr>
      <w:r w:rsidRPr="00E77E13">
        <w:rPr>
          <w:lang w:val="nl-BE"/>
        </w:rPr>
        <w:t>-</w:t>
      </w:r>
      <w:r w:rsidRPr="00E77E13">
        <w:rPr>
          <w:lang w:val="nl-BE"/>
        </w:rPr>
        <w:tab/>
        <w:t>Netto gewicht:</w:t>
      </w:r>
      <w:r w:rsidRPr="00E77E13">
        <w:rPr>
          <w:lang w:val="nl-BE"/>
        </w:rPr>
        <w:tab/>
      </w:r>
      <w:r w:rsidR="00E77E13" w:rsidRPr="00E77E13">
        <w:rPr>
          <w:lang w:val="nl-BE"/>
        </w:rPr>
        <w:t>551</w:t>
      </w:r>
      <w:r w:rsidRPr="00E77E13">
        <w:rPr>
          <w:lang w:val="nl-BE"/>
        </w:rPr>
        <w:t xml:space="preserve"> kg</w:t>
      </w:r>
    </w:p>
    <w:p w14:paraId="58F45C0C" w14:textId="41C54D3B" w:rsidR="00114212" w:rsidRPr="00D62FBA" w:rsidRDefault="00E77E13" w:rsidP="0029155F">
      <w:pPr>
        <w:pStyle w:val="Kop8"/>
        <w:rPr>
          <w:lang w:val="nl-BE"/>
        </w:rPr>
      </w:pPr>
      <w:r w:rsidRPr="00D62FBA">
        <w:rPr>
          <w:lang w:val="nl-BE"/>
        </w:rPr>
        <w:t xml:space="preserve">Reeks </w:t>
      </w:r>
      <w:r w:rsidR="006A46EC">
        <w:rPr>
          <w:lang w:val="nl-BE"/>
        </w:rPr>
        <w:t xml:space="preserve">3 </w:t>
      </w:r>
      <w:r w:rsidRPr="00D62FBA">
        <w:rPr>
          <w:rStyle w:val="MerkChar"/>
          <w:lang w:val="nl-BE"/>
        </w:rPr>
        <w:t>ELCO AEROTOP EVO 79 – 88 - 105</w:t>
      </w:r>
    </w:p>
    <w:p w14:paraId="50F9174E" w14:textId="438F052E" w:rsidR="00114212" w:rsidRPr="00886927" w:rsidRDefault="00114212" w:rsidP="00114212">
      <w:pPr>
        <w:pStyle w:val="83Kenm"/>
      </w:pPr>
      <w:r w:rsidRPr="00886927">
        <w:t>-</w:t>
      </w:r>
      <w:r w:rsidRPr="00886927">
        <w:tab/>
      </w:r>
      <w:r>
        <w:t>Diepte x h</w:t>
      </w:r>
      <w:r w:rsidRPr="00886927">
        <w:t>oogte x breedt</w:t>
      </w:r>
      <w:r w:rsidR="00FE053F">
        <w:t>e</w:t>
      </w:r>
      <w:r w:rsidRPr="00886927">
        <w:t>:</w:t>
      </w:r>
      <w:r w:rsidRPr="00886927">
        <w:tab/>
      </w:r>
      <w:r w:rsidR="00E77E13">
        <w:t>1100</w:t>
      </w:r>
      <w:r w:rsidRPr="00886927">
        <w:t xml:space="preserve"> x </w:t>
      </w:r>
      <w:r w:rsidR="00E77E13">
        <w:t>1510</w:t>
      </w:r>
      <w:r w:rsidRPr="00886927">
        <w:t xml:space="preserve"> x </w:t>
      </w:r>
      <w:r w:rsidR="00E77E13">
        <w:t>3221</w:t>
      </w:r>
      <w:r w:rsidRPr="00886927">
        <w:t xml:space="preserve"> mm</w:t>
      </w:r>
    </w:p>
    <w:p w14:paraId="317C1F03" w14:textId="6B3DA456" w:rsidR="00114212" w:rsidRPr="00E77E13" w:rsidRDefault="00114212" w:rsidP="00114212">
      <w:pPr>
        <w:pStyle w:val="83Kenm"/>
        <w:rPr>
          <w:lang w:val="nl-BE"/>
        </w:rPr>
      </w:pPr>
      <w:r w:rsidRPr="00E77E13">
        <w:rPr>
          <w:lang w:val="nl-BE"/>
        </w:rPr>
        <w:t>-</w:t>
      </w:r>
      <w:r w:rsidRPr="00E77E13">
        <w:rPr>
          <w:lang w:val="nl-BE"/>
        </w:rPr>
        <w:tab/>
        <w:t>Netto gewicht:</w:t>
      </w:r>
      <w:r w:rsidRPr="00E77E13">
        <w:rPr>
          <w:lang w:val="nl-BE"/>
        </w:rPr>
        <w:tab/>
      </w:r>
      <w:r w:rsidR="00E77E13" w:rsidRPr="00E77E13">
        <w:rPr>
          <w:lang w:val="nl-BE"/>
        </w:rPr>
        <w:t>830</w:t>
      </w:r>
      <w:r w:rsidRPr="00E77E13">
        <w:rPr>
          <w:lang w:val="nl-BE"/>
        </w:rPr>
        <w:t xml:space="preserve"> kg</w:t>
      </w:r>
    </w:p>
    <w:p w14:paraId="71CE5D7D" w14:textId="6D80A20D" w:rsidR="0012746C" w:rsidRPr="00886927" w:rsidRDefault="0012746C" w:rsidP="008671ED">
      <w:pPr>
        <w:pStyle w:val="Kop7"/>
        <w:rPr>
          <w:iCs w:val="0"/>
          <w:color w:val="000000"/>
          <w:sz w:val="16"/>
          <w:szCs w:val="16"/>
        </w:rPr>
      </w:pPr>
      <w:r w:rsidRPr="00886927">
        <w:t>.31.</w:t>
      </w:r>
      <w:r w:rsidR="001A233F">
        <w:t>4</w:t>
      </w:r>
      <w:r w:rsidRPr="00886927">
        <w:t>0.</w:t>
      </w:r>
      <w:r w:rsidRPr="00886927">
        <w:tab/>
        <w:t>Prestatiekenmerken</w:t>
      </w:r>
      <w:r w:rsidR="00AD1848">
        <w:t xml:space="preserve"> </w:t>
      </w:r>
      <w:r w:rsidR="00E77E13">
        <w:t>warmtepompen</w:t>
      </w:r>
      <w:r w:rsidRPr="00886927">
        <w:t>:</w:t>
      </w:r>
    </w:p>
    <w:p w14:paraId="0196EE33" w14:textId="7604B910" w:rsidR="00D62FBA" w:rsidRPr="00F36E86" w:rsidRDefault="00D62FBA" w:rsidP="00D62FBA">
      <w:pPr>
        <w:pStyle w:val="Kop8"/>
        <w:rPr>
          <w:lang w:val="nl-BE"/>
        </w:rPr>
      </w:pPr>
      <w:r w:rsidRPr="00F36E86">
        <w:rPr>
          <w:lang w:val="nl-BE"/>
        </w:rPr>
        <w:t>Reeks 1</w:t>
      </w:r>
      <w:r w:rsidRPr="00F36E86">
        <w:rPr>
          <w:rStyle w:val="MerkChar"/>
          <w:lang w:val="nl-BE"/>
        </w:rPr>
        <w:t xml:space="preserve"> ELCO AEROTOP EVO 24 – 27 -32</w:t>
      </w:r>
    </w:p>
    <w:p w14:paraId="163CD7E6" w14:textId="3CCDD0D7" w:rsidR="00D62FBA" w:rsidRPr="00886927" w:rsidRDefault="00D62FBA" w:rsidP="00D62FBA">
      <w:pPr>
        <w:pStyle w:val="83Kenm"/>
      </w:pPr>
      <w:r w:rsidRPr="00886927">
        <w:t>-</w:t>
      </w:r>
      <w:r w:rsidRPr="00886927">
        <w:tab/>
        <w:t>Warmte</w:t>
      </w:r>
      <w:r>
        <w:t>afgifte</w:t>
      </w:r>
      <w:r w:rsidRPr="00886927">
        <w:t xml:space="preserve">: </w:t>
      </w:r>
      <w:r w:rsidRPr="00886927">
        <w:tab/>
      </w:r>
      <w:r>
        <w:t xml:space="preserve">27,80 kW (24); 32,2 kW (27) en 37,9 </w:t>
      </w:r>
      <w:r w:rsidR="00692AFE">
        <w:t>kW</w:t>
      </w:r>
      <w:r>
        <w:t xml:space="preserve"> (32) bij regime A7/W35.</w:t>
      </w:r>
    </w:p>
    <w:p w14:paraId="37333CF7" w14:textId="0B838F7C" w:rsidR="00D62FBA" w:rsidRDefault="00D62FBA" w:rsidP="00D62FBA">
      <w:pPr>
        <w:pStyle w:val="83Kenm"/>
      </w:pPr>
      <w:r>
        <w:t>-</w:t>
      </w:r>
      <w:r>
        <w:tab/>
        <w:t>Koelvermogen:</w:t>
      </w:r>
      <w:r>
        <w:tab/>
        <w:t xml:space="preserve">32,2 kW (24); 37,2 kW (27) en 41,9 </w:t>
      </w:r>
      <w:r w:rsidR="00692AFE">
        <w:t>kW</w:t>
      </w:r>
      <w:r>
        <w:t xml:space="preserve"> (32) bij regime A35/W18.</w:t>
      </w:r>
    </w:p>
    <w:p w14:paraId="43B6ADBA" w14:textId="77777777" w:rsidR="00D62FBA" w:rsidRDefault="00D62FBA" w:rsidP="00D62FBA">
      <w:pPr>
        <w:pStyle w:val="83Kenm"/>
      </w:pPr>
      <w:r>
        <w:t>-</w:t>
      </w:r>
      <w:r>
        <w:tab/>
        <w:t>Type compressor:</w:t>
      </w:r>
      <w:r>
        <w:tab/>
        <w:t xml:space="preserve">roterende </w:t>
      </w:r>
      <w:proofErr w:type="spellStart"/>
      <w:r>
        <w:t>inverter</w:t>
      </w:r>
      <w:proofErr w:type="spellEnd"/>
    </w:p>
    <w:p w14:paraId="4F139485" w14:textId="129C7F65" w:rsidR="00847149" w:rsidRDefault="00847149" w:rsidP="00D62FBA">
      <w:pPr>
        <w:pStyle w:val="83Kenm"/>
      </w:pPr>
      <w:r>
        <w:t>-</w:t>
      </w:r>
      <w:r>
        <w:tab/>
        <w:t>Aantal ventilatoren:</w:t>
      </w:r>
      <w:r>
        <w:tab/>
        <w:t>1</w:t>
      </w:r>
      <w:r w:rsidR="00371F5A">
        <w:t xml:space="preserve"> elektrische ventilator</w:t>
      </w:r>
    </w:p>
    <w:p w14:paraId="5233A092" w14:textId="1ED1C06D" w:rsidR="00D62FBA" w:rsidRPr="00FE5C85" w:rsidRDefault="00D62FBA" w:rsidP="00D62FBA">
      <w:pPr>
        <w:pStyle w:val="83Kenm"/>
      </w:pPr>
      <w:r>
        <w:t>-</w:t>
      </w:r>
      <w:r>
        <w:tab/>
      </w:r>
      <w:r w:rsidR="00945540">
        <w:t xml:space="preserve">geluidsdruk </w:t>
      </w:r>
      <w:r w:rsidRPr="00FE5C85">
        <w:t>standaard modus:</w:t>
      </w:r>
      <w:r w:rsidRPr="00FE5C85">
        <w:tab/>
      </w:r>
      <w:r w:rsidR="00FE5C85" w:rsidRPr="00FE5C85">
        <w:t>75 dB (A) (24); 76 dB (A) (27) en 77 dB (A) (32)</w:t>
      </w:r>
    </w:p>
    <w:p w14:paraId="21A3DF60" w14:textId="1D0D1073" w:rsidR="00D62FBA" w:rsidRPr="00886927" w:rsidRDefault="00945540" w:rsidP="00D62FBA">
      <w:pPr>
        <w:pStyle w:val="83Kenm"/>
      </w:pPr>
      <w:r>
        <w:t>-</w:t>
      </w:r>
      <w:r>
        <w:tab/>
        <w:t xml:space="preserve">geluidsdruk </w:t>
      </w:r>
      <w:r w:rsidR="00D62FBA" w:rsidRPr="00FE5C85">
        <w:t>stille modus:</w:t>
      </w:r>
      <w:r w:rsidR="00D62FBA" w:rsidRPr="00FE5C85">
        <w:tab/>
      </w:r>
      <w:r w:rsidR="00FE5C85" w:rsidRPr="00FE5C85">
        <w:t>59 dB (A) (24); 60 dB (A) (27) en 61 dB (A) (32)</w:t>
      </w:r>
    </w:p>
    <w:p w14:paraId="26BD33A7" w14:textId="0D2B225D" w:rsidR="00D62FBA" w:rsidRDefault="00945540" w:rsidP="00D62FBA">
      <w:pPr>
        <w:pStyle w:val="83Kenm"/>
      </w:pPr>
      <w:r>
        <w:lastRenderedPageBreak/>
        <w:t>-</w:t>
      </w:r>
      <w:r>
        <w:tab/>
        <w:t>geluidsdruk</w:t>
      </w:r>
      <w:r w:rsidR="00D62FBA">
        <w:t xml:space="preserve"> superstille modus:</w:t>
      </w:r>
      <w:r w:rsidR="00D62FBA">
        <w:tab/>
        <w:t>56 dB (A)</w:t>
      </w:r>
      <w:r w:rsidR="00D62FBA" w:rsidRPr="00136E7C">
        <w:t xml:space="preserve"> </w:t>
      </w:r>
      <w:r w:rsidR="00D62FBA">
        <w:t>(24); 57 dB (A)</w:t>
      </w:r>
      <w:r w:rsidR="00D62FBA" w:rsidRPr="00136E7C">
        <w:t xml:space="preserve"> </w:t>
      </w:r>
      <w:r w:rsidR="00D62FBA">
        <w:t>(27) en 57 dB (A)</w:t>
      </w:r>
      <w:r w:rsidR="00D62FBA" w:rsidRPr="00136E7C">
        <w:t xml:space="preserve"> </w:t>
      </w:r>
      <w:r w:rsidR="00D62FBA">
        <w:t>(32)</w:t>
      </w:r>
    </w:p>
    <w:p w14:paraId="437355F9" w14:textId="55E03DC2" w:rsidR="00D62FBA" w:rsidRDefault="007401B7" w:rsidP="00D62FBA">
      <w:pPr>
        <w:pStyle w:val="83Kenm"/>
      </w:pPr>
      <w:r>
        <w:t>-</w:t>
      </w:r>
      <w:r>
        <w:tab/>
        <w:t>M</w:t>
      </w:r>
      <w:r w:rsidR="00D62FBA">
        <w:t>inimaal</w:t>
      </w:r>
      <w:r>
        <w:t xml:space="preserve"> waterdebiet</w:t>
      </w:r>
      <w:r w:rsidR="00D62FBA">
        <w:t>:</w:t>
      </w:r>
      <w:r w:rsidR="00D62FBA">
        <w:tab/>
        <w:t>0,9 l/s</w:t>
      </w:r>
    </w:p>
    <w:p w14:paraId="3AB61629" w14:textId="46D84C83" w:rsidR="00D62FBA" w:rsidRPr="00F36E86" w:rsidRDefault="007401B7" w:rsidP="00D62FBA">
      <w:pPr>
        <w:pStyle w:val="83Kenm"/>
        <w:rPr>
          <w:lang w:val="nl-BE"/>
        </w:rPr>
      </w:pPr>
      <w:r>
        <w:rPr>
          <w:lang w:val="nl-BE"/>
        </w:rPr>
        <w:t>-</w:t>
      </w:r>
      <w:r>
        <w:rPr>
          <w:lang w:val="nl-BE"/>
        </w:rPr>
        <w:tab/>
        <w:t>M</w:t>
      </w:r>
      <w:r w:rsidR="00D62FBA" w:rsidRPr="00F36E86">
        <w:rPr>
          <w:lang w:val="nl-BE"/>
        </w:rPr>
        <w:t>aximaal</w:t>
      </w:r>
      <w:r>
        <w:rPr>
          <w:lang w:val="nl-BE"/>
        </w:rPr>
        <w:t xml:space="preserve"> waterdebiet</w:t>
      </w:r>
      <w:r w:rsidR="00D62FBA" w:rsidRPr="00F36E86">
        <w:rPr>
          <w:lang w:val="nl-BE"/>
        </w:rPr>
        <w:t>:</w:t>
      </w:r>
      <w:r w:rsidR="00D62FBA" w:rsidRPr="00F36E86">
        <w:rPr>
          <w:lang w:val="nl-BE"/>
        </w:rPr>
        <w:tab/>
        <w:t>2,6 l/s</w:t>
      </w:r>
    </w:p>
    <w:p w14:paraId="767D0187" w14:textId="5795F424" w:rsidR="00D62FBA" w:rsidRPr="00F36E86" w:rsidRDefault="00D62FBA" w:rsidP="00D62FBA">
      <w:pPr>
        <w:pStyle w:val="83Kenm"/>
        <w:rPr>
          <w:lang w:val="nl-BE"/>
        </w:rPr>
      </w:pPr>
      <w:r w:rsidRPr="00F36E86">
        <w:rPr>
          <w:lang w:val="nl-BE"/>
        </w:rPr>
        <w:t>-</w:t>
      </w:r>
      <w:r w:rsidRPr="00F36E86">
        <w:rPr>
          <w:lang w:val="nl-BE"/>
        </w:rPr>
        <w:tab/>
        <w:t>Standard air flow rate:</w:t>
      </w:r>
      <w:r w:rsidRPr="00F36E86">
        <w:rPr>
          <w:lang w:val="nl-BE"/>
        </w:rPr>
        <w:tab/>
        <w:t>13.500 m3/h (24); 13.500 m3/h (27) en 14.760 m3/h (32)</w:t>
      </w:r>
    </w:p>
    <w:p w14:paraId="34B081B1" w14:textId="160EAB0B" w:rsidR="00D62FBA" w:rsidRDefault="00D62FBA" w:rsidP="00D62FBA">
      <w:pPr>
        <w:pStyle w:val="83Kenm"/>
        <w:rPr>
          <w:lang w:val="nl-BE"/>
        </w:rPr>
      </w:pPr>
      <w:r>
        <w:rPr>
          <w:lang w:val="nl-BE"/>
        </w:rPr>
        <w:t>-</w:t>
      </w:r>
      <w:r>
        <w:rPr>
          <w:lang w:val="nl-BE"/>
        </w:rPr>
        <w:tab/>
      </w:r>
      <w:r w:rsidRPr="00623BEA">
        <w:rPr>
          <w:lang w:val="nl-BE"/>
        </w:rPr>
        <w:t>Energie-efficiëntie:</w:t>
      </w:r>
      <w:r w:rsidRPr="00623BEA">
        <w:rPr>
          <w:lang w:val="nl-BE"/>
        </w:rPr>
        <w:tab/>
        <w:t>A++ (ErP</w:t>
      </w:r>
      <w:r>
        <w:rPr>
          <w:lang w:val="nl-BE"/>
        </w:rPr>
        <w:t>,</w:t>
      </w:r>
      <w:r w:rsidRPr="00623BEA">
        <w:rPr>
          <w:lang w:val="nl-BE"/>
        </w:rPr>
        <w:t xml:space="preserve"> W</w:t>
      </w:r>
      <w:r>
        <w:rPr>
          <w:lang w:val="nl-BE"/>
        </w:rPr>
        <w:t>35)</w:t>
      </w:r>
    </w:p>
    <w:p w14:paraId="3EE142BE" w14:textId="7867FA31" w:rsidR="00371F5A" w:rsidRDefault="00371F5A" w:rsidP="00371F5A">
      <w:pPr>
        <w:pStyle w:val="83Kenm"/>
        <w:rPr>
          <w:lang w:val="nl-BE"/>
        </w:rPr>
      </w:pPr>
      <w:r>
        <w:rPr>
          <w:lang w:val="nl-BE"/>
        </w:rPr>
        <w:t>-</w:t>
      </w:r>
      <w:r>
        <w:rPr>
          <w:lang w:val="nl-BE"/>
        </w:rPr>
        <w:tab/>
        <w:t>Prestatiecoëfficiënt seizoen (SCOP):</w:t>
      </w:r>
      <w:r>
        <w:rPr>
          <w:lang w:val="nl-BE"/>
        </w:rPr>
        <w:tab/>
      </w:r>
      <w:r>
        <w:t xml:space="preserve">4,29 kW (24); 4,23 kW (27) en 4,11 </w:t>
      </w:r>
      <w:r w:rsidR="00692AFE">
        <w:t>kW</w:t>
      </w:r>
      <w:r>
        <w:t xml:space="preserve"> (32) bij W35</w:t>
      </w:r>
    </w:p>
    <w:p w14:paraId="3F551A5D" w14:textId="466EDFE0" w:rsidR="00371F5A" w:rsidRPr="00371F5A" w:rsidRDefault="00371F5A" w:rsidP="00371F5A">
      <w:pPr>
        <w:pStyle w:val="83Kenm"/>
      </w:pPr>
      <w:r>
        <w:rPr>
          <w:lang w:val="nl-BE"/>
        </w:rPr>
        <w:t>-</w:t>
      </w:r>
      <w:r>
        <w:rPr>
          <w:lang w:val="nl-BE"/>
        </w:rPr>
        <w:tab/>
      </w:r>
      <w:r w:rsidRPr="00623BEA">
        <w:rPr>
          <w:lang w:val="nl-BE"/>
        </w:rPr>
        <w:t>Energie-efficiëntie</w:t>
      </w:r>
      <w:r>
        <w:rPr>
          <w:lang w:val="nl-BE"/>
        </w:rPr>
        <w:t xml:space="preserve"> seizoen (SEER):</w:t>
      </w:r>
      <w:r>
        <w:rPr>
          <w:lang w:val="nl-BE"/>
        </w:rPr>
        <w:tab/>
      </w:r>
      <w:r>
        <w:rPr>
          <w:lang w:val="nl-BE"/>
        </w:rPr>
        <w:tab/>
      </w:r>
      <w:r>
        <w:t xml:space="preserve">4,5 kW (24); 4,4 kW (27) en 4,24 </w:t>
      </w:r>
      <w:r w:rsidR="00692AFE">
        <w:t>kW</w:t>
      </w:r>
      <w:r>
        <w:t xml:space="preserve"> (32)</w:t>
      </w:r>
    </w:p>
    <w:p w14:paraId="3E435EB7" w14:textId="6383C9F9" w:rsidR="002021BA" w:rsidRPr="002021BA" w:rsidRDefault="002021BA" w:rsidP="002021BA">
      <w:pPr>
        <w:pStyle w:val="Kop8"/>
        <w:rPr>
          <w:lang w:val="nl-BE"/>
        </w:rPr>
      </w:pPr>
      <w:r w:rsidRPr="002021BA">
        <w:rPr>
          <w:lang w:val="nl-BE"/>
        </w:rPr>
        <w:t xml:space="preserve">Reeks </w:t>
      </w:r>
      <w:r w:rsidR="005B6BA7">
        <w:rPr>
          <w:lang w:val="nl-BE"/>
        </w:rPr>
        <w:t>2</w:t>
      </w:r>
      <w:r w:rsidRPr="002021BA">
        <w:rPr>
          <w:rStyle w:val="MerkChar"/>
          <w:lang w:val="nl-BE"/>
        </w:rPr>
        <w:t xml:space="preserve"> ELCO AEROTOP EVO </w:t>
      </w:r>
      <w:r>
        <w:rPr>
          <w:rStyle w:val="MerkChar"/>
          <w:lang w:val="nl-BE"/>
        </w:rPr>
        <w:t>48 - 54 - 65</w:t>
      </w:r>
    </w:p>
    <w:p w14:paraId="39955937" w14:textId="64DAC44D" w:rsidR="002021BA" w:rsidRPr="00886927" w:rsidRDefault="002021BA" w:rsidP="002021BA">
      <w:pPr>
        <w:pStyle w:val="83Kenm"/>
      </w:pPr>
      <w:r w:rsidRPr="00886927">
        <w:t>-</w:t>
      </w:r>
      <w:r w:rsidRPr="00886927">
        <w:tab/>
        <w:t>Warmte</w:t>
      </w:r>
      <w:r>
        <w:t>afgifte</w:t>
      </w:r>
      <w:r w:rsidRPr="00886927">
        <w:t xml:space="preserve">: </w:t>
      </w:r>
      <w:r w:rsidRPr="00886927">
        <w:tab/>
      </w:r>
      <w:r>
        <w:t xml:space="preserve">54,3 kW (48); 58,5 kW (54) en 66,9 </w:t>
      </w:r>
      <w:r w:rsidR="00692AFE">
        <w:t>kW</w:t>
      </w:r>
      <w:r>
        <w:t xml:space="preserve"> (65) bij regime A7/W35.</w:t>
      </w:r>
    </w:p>
    <w:p w14:paraId="318C5871" w14:textId="02C41A9F" w:rsidR="002021BA" w:rsidRDefault="002021BA" w:rsidP="002021BA">
      <w:pPr>
        <w:pStyle w:val="83Kenm"/>
      </w:pPr>
      <w:r>
        <w:t>-</w:t>
      </w:r>
      <w:r>
        <w:tab/>
        <w:t>Koelvermogen:</w:t>
      </w:r>
      <w:r>
        <w:tab/>
        <w:t xml:space="preserve">63,7 kW (48); 70 kW (54) en 79,8 </w:t>
      </w:r>
      <w:r w:rsidR="00692AFE">
        <w:t>kW</w:t>
      </w:r>
      <w:r>
        <w:t xml:space="preserve"> (65) bij regime A35/W18.</w:t>
      </w:r>
    </w:p>
    <w:p w14:paraId="7029A923" w14:textId="77777777" w:rsidR="002021BA" w:rsidRDefault="002021BA" w:rsidP="002021BA">
      <w:pPr>
        <w:pStyle w:val="83Kenm"/>
      </w:pPr>
      <w:r>
        <w:t>-</w:t>
      </w:r>
      <w:r>
        <w:tab/>
        <w:t>Type compressor:</w:t>
      </w:r>
      <w:r>
        <w:tab/>
        <w:t xml:space="preserve">roterende </w:t>
      </w:r>
      <w:proofErr w:type="spellStart"/>
      <w:r>
        <w:t>inverter</w:t>
      </w:r>
      <w:proofErr w:type="spellEnd"/>
    </w:p>
    <w:p w14:paraId="7C11B25A" w14:textId="004DD0FC" w:rsidR="00371F5A" w:rsidRDefault="007401B7" w:rsidP="00371F5A">
      <w:pPr>
        <w:pStyle w:val="83Kenm"/>
      </w:pPr>
      <w:r>
        <w:t>-</w:t>
      </w:r>
      <w:r>
        <w:tab/>
        <w:t>Aantal ventilatoren:</w:t>
      </w:r>
      <w:r>
        <w:tab/>
        <w:t>2</w:t>
      </w:r>
      <w:r w:rsidR="00371F5A">
        <w:t xml:space="preserve"> elektrische ventilatoren</w:t>
      </w:r>
    </w:p>
    <w:p w14:paraId="094A8580" w14:textId="6A801C4C" w:rsidR="002021BA" w:rsidRPr="00886927" w:rsidRDefault="00945540" w:rsidP="002021BA">
      <w:pPr>
        <w:pStyle w:val="83Kenm"/>
      </w:pPr>
      <w:r>
        <w:t>-</w:t>
      </w:r>
      <w:r>
        <w:tab/>
        <w:t xml:space="preserve">geluidsdruk </w:t>
      </w:r>
      <w:r w:rsidR="002021BA">
        <w:t>standaard modus:</w:t>
      </w:r>
      <w:r w:rsidR="002021BA">
        <w:tab/>
      </w:r>
      <w:r w:rsidR="00FE5C85" w:rsidRPr="00FE5C85">
        <w:t xml:space="preserve">77 dB (A) (48); 78 dB (A) (54) en 80 dB (A) (65) </w:t>
      </w:r>
    </w:p>
    <w:p w14:paraId="0AF034A1" w14:textId="5C42D815" w:rsidR="002021BA" w:rsidRPr="00886927" w:rsidRDefault="00945540" w:rsidP="002021BA">
      <w:pPr>
        <w:pStyle w:val="83Kenm"/>
      </w:pPr>
      <w:r>
        <w:t>-</w:t>
      </w:r>
      <w:r>
        <w:tab/>
        <w:t>geluidsdruk</w:t>
      </w:r>
      <w:r w:rsidR="002021BA">
        <w:t xml:space="preserve"> stille modus:</w:t>
      </w:r>
      <w:r w:rsidR="002021BA">
        <w:tab/>
      </w:r>
      <w:r w:rsidR="00FE5C85" w:rsidRPr="00FE5C85">
        <w:t>60 dB (A) (48); 61 dB (A) (54) en 63 dB (A) (65)</w:t>
      </w:r>
    </w:p>
    <w:p w14:paraId="3C1FAFA6" w14:textId="7AB93F8B" w:rsidR="002021BA" w:rsidRDefault="00945540" w:rsidP="002021BA">
      <w:pPr>
        <w:pStyle w:val="83Kenm"/>
      </w:pPr>
      <w:r>
        <w:t>-</w:t>
      </w:r>
      <w:r>
        <w:tab/>
        <w:t>geluidsdruk</w:t>
      </w:r>
      <w:r w:rsidR="002021BA">
        <w:t xml:space="preserve"> superstille modus:</w:t>
      </w:r>
      <w:r w:rsidR="002021BA">
        <w:tab/>
        <w:t>57 dB (A)</w:t>
      </w:r>
      <w:r w:rsidR="002021BA" w:rsidRPr="00136E7C">
        <w:t xml:space="preserve"> </w:t>
      </w:r>
      <w:r w:rsidR="002021BA">
        <w:t>(48); 57 dB (A)</w:t>
      </w:r>
      <w:r w:rsidR="002021BA" w:rsidRPr="00136E7C">
        <w:t xml:space="preserve"> </w:t>
      </w:r>
      <w:r w:rsidR="002021BA">
        <w:t>(54) en 58 dB (A)</w:t>
      </w:r>
      <w:r w:rsidR="002021BA" w:rsidRPr="00136E7C">
        <w:t xml:space="preserve"> </w:t>
      </w:r>
      <w:r w:rsidR="002021BA">
        <w:t>(65)</w:t>
      </w:r>
    </w:p>
    <w:p w14:paraId="26A23EC2" w14:textId="38AFDA5B" w:rsidR="002021BA" w:rsidRDefault="002021BA" w:rsidP="002021BA">
      <w:pPr>
        <w:pStyle w:val="83Kenm"/>
      </w:pPr>
      <w:r>
        <w:t>-</w:t>
      </w:r>
      <w:r>
        <w:tab/>
        <w:t>Vloeivermogen, minimaal:</w:t>
      </w:r>
      <w:r>
        <w:tab/>
        <w:t>1,8 l/s</w:t>
      </w:r>
    </w:p>
    <w:p w14:paraId="394E6EF2" w14:textId="06195FB9" w:rsidR="002021BA" w:rsidRPr="002021BA" w:rsidRDefault="002021BA" w:rsidP="002021BA">
      <w:pPr>
        <w:pStyle w:val="83Kenm"/>
        <w:rPr>
          <w:lang w:val="nl-BE"/>
        </w:rPr>
      </w:pPr>
      <w:r w:rsidRPr="002021BA">
        <w:rPr>
          <w:lang w:val="nl-BE"/>
        </w:rPr>
        <w:t>-</w:t>
      </w:r>
      <w:r w:rsidRPr="002021BA">
        <w:rPr>
          <w:lang w:val="nl-BE"/>
        </w:rPr>
        <w:tab/>
        <w:t>Vloeivermogen, maximaal:</w:t>
      </w:r>
      <w:r w:rsidRPr="002021BA">
        <w:rPr>
          <w:lang w:val="nl-BE"/>
        </w:rPr>
        <w:tab/>
      </w:r>
      <w:r>
        <w:rPr>
          <w:lang w:val="nl-BE"/>
        </w:rPr>
        <w:t>5,0</w:t>
      </w:r>
      <w:r w:rsidRPr="002021BA">
        <w:rPr>
          <w:lang w:val="nl-BE"/>
        </w:rPr>
        <w:t xml:space="preserve"> l/s</w:t>
      </w:r>
      <w:r>
        <w:rPr>
          <w:lang w:val="nl-BE"/>
        </w:rPr>
        <w:t xml:space="preserve"> </w:t>
      </w:r>
      <w:r>
        <w:t xml:space="preserve">(48 en 54); </w:t>
      </w:r>
      <w:r>
        <w:rPr>
          <w:lang w:val="nl-BE"/>
        </w:rPr>
        <w:t>6,4</w:t>
      </w:r>
      <w:r w:rsidRPr="002021BA">
        <w:rPr>
          <w:lang w:val="nl-BE"/>
        </w:rPr>
        <w:t xml:space="preserve"> l/s</w:t>
      </w:r>
      <w:r>
        <w:rPr>
          <w:lang w:val="nl-BE"/>
        </w:rPr>
        <w:t xml:space="preserve"> </w:t>
      </w:r>
      <w:r>
        <w:t>(65)</w:t>
      </w:r>
    </w:p>
    <w:p w14:paraId="110304EC" w14:textId="122ADD1C" w:rsidR="002021BA" w:rsidRPr="002021BA" w:rsidRDefault="002021BA" w:rsidP="002021BA">
      <w:pPr>
        <w:pStyle w:val="83Kenm"/>
        <w:rPr>
          <w:lang w:val="en-US"/>
        </w:rPr>
      </w:pPr>
      <w:r w:rsidRPr="002021BA">
        <w:rPr>
          <w:lang w:val="en-US"/>
        </w:rPr>
        <w:t>-</w:t>
      </w:r>
      <w:r w:rsidRPr="002021BA">
        <w:rPr>
          <w:lang w:val="en-US"/>
        </w:rPr>
        <w:tab/>
        <w:t>Standard air flow rate:</w:t>
      </w:r>
      <w:r w:rsidRPr="002021BA">
        <w:rPr>
          <w:lang w:val="en-US"/>
        </w:rPr>
        <w:tab/>
        <w:t>27.000 m3/h (</w:t>
      </w:r>
      <w:r>
        <w:rPr>
          <w:lang w:val="en-US"/>
        </w:rPr>
        <w:t>48</w:t>
      </w:r>
      <w:r w:rsidRPr="002021BA">
        <w:rPr>
          <w:lang w:val="en-US"/>
        </w:rPr>
        <w:t xml:space="preserve">); </w:t>
      </w:r>
      <w:r>
        <w:rPr>
          <w:lang w:val="en-US"/>
        </w:rPr>
        <w:t>29.520</w:t>
      </w:r>
      <w:r w:rsidRPr="002021BA">
        <w:rPr>
          <w:lang w:val="en-US"/>
        </w:rPr>
        <w:t xml:space="preserve"> m3/h (</w:t>
      </w:r>
      <w:r>
        <w:rPr>
          <w:lang w:val="en-US"/>
        </w:rPr>
        <w:t>54</w:t>
      </w:r>
      <w:r w:rsidRPr="002021BA">
        <w:rPr>
          <w:lang w:val="en-US"/>
        </w:rPr>
        <w:t xml:space="preserve">) </w:t>
      </w:r>
      <w:proofErr w:type="spellStart"/>
      <w:r w:rsidRPr="002021BA">
        <w:rPr>
          <w:lang w:val="en-US"/>
        </w:rPr>
        <w:t>en</w:t>
      </w:r>
      <w:proofErr w:type="spellEnd"/>
      <w:r w:rsidRPr="002021BA">
        <w:rPr>
          <w:lang w:val="en-US"/>
        </w:rPr>
        <w:t xml:space="preserve"> </w:t>
      </w:r>
      <w:r>
        <w:rPr>
          <w:lang w:val="en-US"/>
        </w:rPr>
        <w:t>40.500</w:t>
      </w:r>
      <w:r w:rsidRPr="002021BA">
        <w:rPr>
          <w:lang w:val="en-US"/>
        </w:rPr>
        <w:t xml:space="preserve"> m3/h (</w:t>
      </w:r>
      <w:r>
        <w:rPr>
          <w:lang w:val="en-US"/>
        </w:rPr>
        <w:t>65</w:t>
      </w:r>
      <w:r w:rsidRPr="002021BA">
        <w:rPr>
          <w:lang w:val="en-US"/>
        </w:rPr>
        <w:t>)</w:t>
      </w:r>
    </w:p>
    <w:p w14:paraId="3BE07E64" w14:textId="77777777" w:rsidR="002021BA" w:rsidRDefault="002021BA" w:rsidP="002021BA">
      <w:pPr>
        <w:pStyle w:val="83Kenm"/>
        <w:rPr>
          <w:lang w:val="nl-BE"/>
        </w:rPr>
      </w:pPr>
      <w:r>
        <w:rPr>
          <w:lang w:val="nl-BE"/>
        </w:rPr>
        <w:t>-</w:t>
      </w:r>
      <w:r>
        <w:rPr>
          <w:lang w:val="nl-BE"/>
        </w:rPr>
        <w:tab/>
      </w:r>
      <w:r w:rsidRPr="00623BEA">
        <w:rPr>
          <w:lang w:val="nl-BE"/>
        </w:rPr>
        <w:t>Energie-efficiëntie:</w:t>
      </w:r>
      <w:r w:rsidRPr="00623BEA">
        <w:rPr>
          <w:lang w:val="nl-BE"/>
        </w:rPr>
        <w:tab/>
        <w:t>A++ (ErP</w:t>
      </w:r>
      <w:r>
        <w:rPr>
          <w:lang w:val="nl-BE"/>
        </w:rPr>
        <w:t>,</w:t>
      </w:r>
      <w:r w:rsidRPr="00623BEA">
        <w:rPr>
          <w:lang w:val="nl-BE"/>
        </w:rPr>
        <w:t xml:space="preserve"> W</w:t>
      </w:r>
      <w:r>
        <w:rPr>
          <w:lang w:val="nl-BE"/>
        </w:rPr>
        <w:t>35)</w:t>
      </w:r>
    </w:p>
    <w:p w14:paraId="761F100C" w14:textId="3ECB7119" w:rsidR="009B2541" w:rsidRDefault="009B2541" w:rsidP="009B2541">
      <w:pPr>
        <w:pStyle w:val="83Kenm"/>
        <w:rPr>
          <w:lang w:val="nl-BE"/>
        </w:rPr>
      </w:pPr>
      <w:r>
        <w:rPr>
          <w:lang w:val="nl-BE"/>
        </w:rPr>
        <w:t>-</w:t>
      </w:r>
      <w:r>
        <w:rPr>
          <w:lang w:val="nl-BE"/>
        </w:rPr>
        <w:tab/>
        <w:t>Prestatiecoëfficiënt seizoen (SCOP):</w:t>
      </w:r>
      <w:r>
        <w:rPr>
          <w:lang w:val="nl-BE"/>
        </w:rPr>
        <w:tab/>
      </w:r>
      <w:r>
        <w:t xml:space="preserve">4,22 kW (48); 4,19kW (54) en 4,17 </w:t>
      </w:r>
      <w:r w:rsidR="00692AFE">
        <w:t>kW</w:t>
      </w:r>
      <w:r>
        <w:t xml:space="preserve"> (65) bij W35</w:t>
      </w:r>
    </w:p>
    <w:p w14:paraId="20B79213" w14:textId="37269271" w:rsidR="009B2541" w:rsidRPr="00371F5A" w:rsidRDefault="009B2541" w:rsidP="009B2541">
      <w:pPr>
        <w:pStyle w:val="83Kenm"/>
      </w:pPr>
      <w:r>
        <w:rPr>
          <w:lang w:val="nl-BE"/>
        </w:rPr>
        <w:t>-</w:t>
      </w:r>
      <w:r>
        <w:rPr>
          <w:lang w:val="nl-BE"/>
        </w:rPr>
        <w:tab/>
      </w:r>
      <w:r w:rsidRPr="00623BEA">
        <w:rPr>
          <w:lang w:val="nl-BE"/>
        </w:rPr>
        <w:t>Energie-efficiëntie</w:t>
      </w:r>
      <w:r>
        <w:rPr>
          <w:lang w:val="nl-BE"/>
        </w:rPr>
        <w:t xml:space="preserve"> seizoen (SEER):</w:t>
      </w:r>
      <w:r>
        <w:rPr>
          <w:lang w:val="nl-BE"/>
        </w:rPr>
        <w:tab/>
      </w:r>
      <w:r>
        <w:rPr>
          <w:lang w:val="nl-BE"/>
        </w:rPr>
        <w:tab/>
      </w:r>
      <w:r>
        <w:t xml:space="preserve">4,04 kW (48); 4,09 kW (54) en 4,07 </w:t>
      </w:r>
      <w:r w:rsidR="00692AFE">
        <w:t>kW</w:t>
      </w:r>
      <w:r>
        <w:t xml:space="preserve"> (65)</w:t>
      </w:r>
    </w:p>
    <w:p w14:paraId="29D7C08F" w14:textId="68F50BE3" w:rsidR="00540C04" w:rsidRPr="002021BA" w:rsidRDefault="00540C04" w:rsidP="00540C04">
      <w:pPr>
        <w:pStyle w:val="Kop8"/>
        <w:rPr>
          <w:lang w:val="nl-BE"/>
        </w:rPr>
      </w:pPr>
      <w:r w:rsidRPr="002021BA">
        <w:rPr>
          <w:lang w:val="nl-BE"/>
        </w:rPr>
        <w:t xml:space="preserve">Reeks </w:t>
      </w:r>
      <w:r w:rsidR="005B6BA7">
        <w:rPr>
          <w:lang w:val="nl-BE"/>
        </w:rPr>
        <w:t>3</w:t>
      </w:r>
      <w:r w:rsidRPr="002021BA">
        <w:rPr>
          <w:rStyle w:val="MerkChar"/>
          <w:lang w:val="nl-BE"/>
        </w:rPr>
        <w:t xml:space="preserve"> ELCO AEROTOP EVO </w:t>
      </w:r>
      <w:r>
        <w:rPr>
          <w:rStyle w:val="MerkChar"/>
          <w:lang w:val="nl-BE"/>
        </w:rPr>
        <w:t>79 – 88 - 105</w:t>
      </w:r>
    </w:p>
    <w:p w14:paraId="5502F9C7" w14:textId="123CAF1D" w:rsidR="00540C04" w:rsidRPr="00886927" w:rsidRDefault="00540C04" w:rsidP="00540C04">
      <w:pPr>
        <w:pStyle w:val="83Kenm"/>
      </w:pPr>
      <w:r w:rsidRPr="00886927">
        <w:t>-</w:t>
      </w:r>
      <w:r w:rsidRPr="00886927">
        <w:tab/>
        <w:t>Warmte</w:t>
      </w:r>
      <w:r>
        <w:t>afgifte</w:t>
      </w:r>
      <w:r w:rsidRPr="00886927">
        <w:t xml:space="preserve">: </w:t>
      </w:r>
      <w:r w:rsidRPr="00886927">
        <w:tab/>
      </w:r>
      <w:r>
        <w:t xml:space="preserve">84,6 kW (79); 93,9 kW (88) en 100 </w:t>
      </w:r>
      <w:r w:rsidR="00692AFE">
        <w:t>kW</w:t>
      </w:r>
      <w:r>
        <w:t xml:space="preserve"> (105) bij regime A7/W35.</w:t>
      </w:r>
    </w:p>
    <w:p w14:paraId="6E351A3C" w14:textId="26411A63" w:rsidR="00540C04" w:rsidRDefault="00540C04" w:rsidP="00540C04">
      <w:pPr>
        <w:pStyle w:val="83Kenm"/>
      </w:pPr>
      <w:r>
        <w:t>-</w:t>
      </w:r>
      <w:r>
        <w:tab/>
        <w:t>Koelvermogen:</w:t>
      </w:r>
      <w:r>
        <w:tab/>
        <w:t xml:space="preserve">98,4 kW (79); 117 kW (88) en 117 </w:t>
      </w:r>
      <w:r w:rsidR="00692AFE">
        <w:t>kW</w:t>
      </w:r>
      <w:r>
        <w:t xml:space="preserve"> (105) bij regime A35/W18.</w:t>
      </w:r>
    </w:p>
    <w:p w14:paraId="063C72ED" w14:textId="0B2DB1CC" w:rsidR="00540C04" w:rsidRDefault="00540C04" w:rsidP="00540C04">
      <w:pPr>
        <w:pStyle w:val="83Kenm"/>
      </w:pPr>
      <w:r w:rsidRPr="00FE5C85">
        <w:t>-</w:t>
      </w:r>
      <w:r w:rsidRPr="00FE5C85">
        <w:tab/>
        <w:t>Type compressor:</w:t>
      </w:r>
      <w:r w:rsidRPr="00FE5C85">
        <w:tab/>
      </w:r>
      <w:proofErr w:type="spellStart"/>
      <w:r w:rsidR="00A529D9" w:rsidRPr="00FE5C85">
        <w:t>scroll</w:t>
      </w:r>
      <w:proofErr w:type="spellEnd"/>
      <w:r w:rsidR="00A529D9" w:rsidRPr="00FE5C85">
        <w:t xml:space="preserve"> compressor met gasinjectie</w:t>
      </w:r>
    </w:p>
    <w:p w14:paraId="730AA397" w14:textId="1D046DA4" w:rsidR="007401B7" w:rsidRPr="00FE5C85" w:rsidRDefault="007401B7" w:rsidP="00540C04">
      <w:pPr>
        <w:pStyle w:val="83Kenm"/>
      </w:pPr>
      <w:r>
        <w:t>-</w:t>
      </w:r>
      <w:r>
        <w:tab/>
        <w:t>Aantal ventilatoren:</w:t>
      </w:r>
      <w:r>
        <w:tab/>
        <w:t>3</w:t>
      </w:r>
      <w:r w:rsidRPr="007401B7">
        <w:t xml:space="preserve"> elektrische ventilatoren</w:t>
      </w:r>
    </w:p>
    <w:p w14:paraId="58119CA1" w14:textId="3606FB4C" w:rsidR="00540C04" w:rsidRPr="00FE5C85" w:rsidRDefault="00945540" w:rsidP="00540C04">
      <w:pPr>
        <w:pStyle w:val="83Kenm"/>
      </w:pPr>
      <w:r>
        <w:t>-</w:t>
      </w:r>
      <w:r>
        <w:tab/>
        <w:t>geluidsdruk</w:t>
      </w:r>
      <w:r w:rsidR="00540C04" w:rsidRPr="00FE5C85">
        <w:t xml:space="preserve"> standaard modus:</w:t>
      </w:r>
      <w:r w:rsidR="00540C04" w:rsidRPr="00FE5C85">
        <w:tab/>
      </w:r>
      <w:r w:rsidR="00FE5C85" w:rsidRPr="00FE5C85">
        <w:t>80 dB (A) (79); 83 dB (A) (88) en 83 dB (A) (105)</w:t>
      </w:r>
    </w:p>
    <w:p w14:paraId="36B29E9C" w14:textId="6DFA17F6" w:rsidR="00540C04" w:rsidRPr="00FE5C85" w:rsidRDefault="00945540" w:rsidP="00540C04">
      <w:pPr>
        <w:pStyle w:val="83Kenm"/>
      </w:pPr>
      <w:r>
        <w:t>-</w:t>
      </w:r>
      <w:r>
        <w:tab/>
        <w:t>geluidsdruk</w:t>
      </w:r>
      <w:r w:rsidR="00540C04" w:rsidRPr="00FE5C85">
        <w:t xml:space="preserve"> stille modus:</w:t>
      </w:r>
      <w:r w:rsidR="00540C04" w:rsidRPr="00FE5C85">
        <w:tab/>
      </w:r>
      <w:r w:rsidR="00FE5C85" w:rsidRPr="00FE5C85">
        <w:t>62 dB (A) (79); 65 dB (A) (88) en 65 dB (A) (105)</w:t>
      </w:r>
    </w:p>
    <w:p w14:paraId="7D7BA381" w14:textId="575B3D51" w:rsidR="00540C04" w:rsidRDefault="00540C04" w:rsidP="00540C04">
      <w:pPr>
        <w:pStyle w:val="83Kenm"/>
      </w:pPr>
      <w:r>
        <w:t>-</w:t>
      </w:r>
      <w:r>
        <w:tab/>
        <w:t>geluids</w:t>
      </w:r>
      <w:r w:rsidR="00945540">
        <w:t xml:space="preserve">druk </w:t>
      </w:r>
      <w:r>
        <w:t>superstille modus:</w:t>
      </w:r>
      <w:r>
        <w:tab/>
        <w:t>58 dB (A)</w:t>
      </w:r>
      <w:r w:rsidRPr="00136E7C">
        <w:t xml:space="preserve"> </w:t>
      </w:r>
      <w:r>
        <w:t>(79); 59 dB (A)</w:t>
      </w:r>
      <w:r w:rsidRPr="00136E7C">
        <w:t xml:space="preserve"> </w:t>
      </w:r>
      <w:r>
        <w:t>(88) en 60 dB (A)</w:t>
      </w:r>
      <w:r w:rsidRPr="00136E7C">
        <w:t xml:space="preserve"> </w:t>
      </w:r>
      <w:r>
        <w:t>(105)</w:t>
      </w:r>
    </w:p>
    <w:p w14:paraId="0B3C8E18" w14:textId="067179A4" w:rsidR="00540C04" w:rsidRDefault="007401B7" w:rsidP="00540C04">
      <w:pPr>
        <w:pStyle w:val="83Kenm"/>
      </w:pPr>
      <w:r>
        <w:t>-</w:t>
      </w:r>
      <w:r>
        <w:tab/>
        <w:t xml:space="preserve">Minimaal waterdebiet </w:t>
      </w:r>
      <w:r w:rsidR="00540C04">
        <w:tab/>
        <w:t>2,9 l/s</w:t>
      </w:r>
    </w:p>
    <w:p w14:paraId="2D23D65B" w14:textId="6D5F3C8F" w:rsidR="00540C04" w:rsidRPr="002021BA" w:rsidRDefault="007401B7" w:rsidP="00540C04">
      <w:pPr>
        <w:pStyle w:val="83Kenm"/>
        <w:rPr>
          <w:lang w:val="nl-BE"/>
        </w:rPr>
      </w:pPr>
      <w:r>
        <w:rPr>
          <w:lang w:val="nl-BE"/>
        </w:rPr>
        <w:t>-</w:t>
      </w:r>
      <w:r>
        <w:rPr>
          <w:lang w:val="nl-BE"/>
        </w:rPr>
        <w:tab/>
        <w:t>Maximaal waterdebiet</w:t>
      </w:r>
      <w:r w:rsidR="00540C04" w:rsidRPr="002021BA">
        <w:rPr>
          <w:lang w:val="nl-BE"/>
        </w:rPr>
        <w:tab/>
      </w:r>
      <w:r w:rsidR="00540C04">
        <w:rPr>
          <w:lang w:val="nl-BE"/>
        </w:rPr>
        <w:t>6,4</w:t>
      </w:r>
      <w:r w:rsidR="00540C04" w:rsidRPr="002021BA">
        <w:rPr>
          <w:lang w:val="nl-BE"/>
        </w:rPr>
        <w:t>l/s</w:t>
      </w:r>
      <w:r w:rsidR="00540C04">
        <w:rPr>
          <w:lang w:val="nl-BE"/>
        </w:rPr>
        <w:t xml:space="preserve"> </w:t>
      </w:r>
    </w:p>
    <w:p w14:paraId="52E33E45" w14:textId="1164CA42" w:rsidR="00540C04" w:rsidRPr="00F36E86" w:rsidRDefault="00540C04" w:rsidP="00540C04">
      <w:pPr>
        <w:pStyle w:val="83Kenm"/>
        <w:rPr>
          <w:lang w:val="nl-BE"/>
        </w:rPr>
      </w:pPr>
      <w:r w:rsidRPr="00F36E86">
        <w:rPr>
          <w:lang w:val="nl-BE"/>
        </w:rPr>
        <w:t>-</w:t>
      </w:r>
      <w:r w:rsidRPr="00F36E86">
        <w:rPr>
          <w:lang w:val="nl-BE"/>
        </w:rPr>
        <w:tab/>
        <w:t>Standard air flow rate:</w:t>
      </w:r>
      <w:r w:rsidRPr="00F36E86">
        <w:rPr>
          <w:lang w:val="nl-BE"/>
        </w:rPr>
        <w:tab/>
        <w:t>40.500 m3/h (79 en 88) en 32.400 m3/h (105)</w:t>
      </w:r>
    </w:p>
    <w:p w14:paraId="72D8B567" w14:textId="77777777" w:rsidR="00540C04" w:rsidRDefault="00540C04" w:rsidP="00540C04">
      <w:pPr>
        <w:pStyle w:val="83Kenm"/>
        <w:rPr>
          <w:lang w:val="nl-BE"/>
        </w:rPr>
      </w:pPr>
      <w:r>
        <w:rPr>
          <w:lang w:val="nl-BE"/>
        </w:rPr>
        <w:t>-</w:t>
      </w:r>
      <w:r>
        <w:rPr>
          <w:lang w:val="nl-BE"/>
        </w:rPr>
        <w:tab/>
      </w:r>
      <w:r w:rsidRPr="00623BEA">
        <w:rPr>
          <w:lang w:val="nl-BE"/>
        </w:rPr>
        <w:t>Energie-efficiëntie:</w:t>
      </w:r>
      <w:r w:rsidRPr="00623BEA">
        <w:rPr>
          <w:lang w:val="nl-BE"/>
        </w:rPr>
        <w:tab/>
        <w:t>A++ (ErP</w:t>
      </w:r>
      <w:r>
        <w:rPr>
          <w:lang w:val="nl-BE"/>
        </w:rPr>
        <w:t>,</w:t>
      </w:r>
      <w:r w:rsidRPr="00623BEA">
        <w:rPr>
          <w:lang w:val="nl-BE"/>
        </w:rPr>
        <w:t xml:space="preserve"> W</w:t>
      </w:r>
      <w:r>
        <w:rPr>
          <w:lang w:val="nl-BE"/>
        </w:rPr>
        <w:t>35)</w:t>
      </w:r>
    </w:p>
    <w:p w14:paraId="0A5EBB5E" w14:textId="0C649177" w:rsidR="009B2541" w:rsidRDefault="009B2541" w:rsidP="009B2541">
      <w:pPr>
        <w:pStyle w:val="83Kenm"/>
        <w:rPr>
          <w:lang w:val="nl-BE"/>
        </w:rPr>
      </w:pPr>
      <w:r>
        <w:rPr>
          <w:lang w:val="nl-BE"/>
        </w:rPr>
        <w:t>-</w:t>
      </w:r>
      <w:r>
        <w:rPr>
          <w:lang w:val="nl-BE"/>
        </w:rPr>
        <w:tab/>
        <w:t>Prestatiecoëfficiënt seizoen (SCOP):</w:t>
      </w:r>
      <w:r>
        <w:rPr>
          <w:lang w:val="nl-BE"/>
        </w:rPr>
        <w:tab/>
      </w:r>
      <w:r>
        <w:t xml:space="preserve">4,12 kW (79); 4,08 kW (88) en 4,13 </w:t>
      </w:r>
      <w:r w:rsidR="00692AFE">
        <w:t>kW</w:t>
      </w:r>
      <w:r>
        <w:t xml:space="preserve"> (105) bij W35</w:t>
      </w:r>
    </w:p>
    <w:p w14:paraId="6F46B374" w14:textId="2597BC42" w:rsidR="009B2541" w:rsidRPr="00371F5A" w:rsidRDefault="009B2541" w:rsidP="009B2541">
      <w:pPr>
        <w:pStyle w:val="83Kenm"/>
      </w:pPr>
      <w:r>
        <w:rPr>
          <w:lang w:val="nl-BE"/>
        </w:rPr>
        <w:t>-</w:t>
      </w:r>
      <w:r>
        <w:rPr>
          <w:lang w:val="nl-BE"/>
        </w:rPr>
        <w:tab/>
      </w:r>
      <w:r w:rsidRPr="00623BEA">
        <w:rPr>
          <w:lang w:val="nl-BE"/>
        </w:rPr>
        <w:t>Energie-efficiëntie</w:t>
      </w:r>
      <w:r>
        <w:rPr>
          <w:lang w:val="nl-BE"/>
        </w:rPr>
        <w:t xml:space="preserve"> seizoen (SEER):</w:t>
      </w:r>
      <w:r>
        <w:rPr>
          <w:lang w:val="nl-BE"/>
        </w:rPr>
        <w:tab/>
      </w:r>
      <w:r>
        <w:rPr>
          <w:lang w:val="nl-BE"/>
        </w:rPr>
        <w:tab/>
      </w:r>
      <w:r>
        <w:t xml:space="preserve">3,96 kW (79); 3,91 kW (88) en 3,87 </w:t>
      </w:r>
      <w:r w:rsidR="00692AFE">
        <w:t>kW</w:t>
      </w:r>
      <w:r>
        <w:t xml:space="preserve"> (105)</w:t>
      </w:r>
    </w:p>
    <w:p w14:paraId="6833FB01" w14:textId="72E7C286" w:rsidR="001A233F" w:rsidRDefault="001A233F" w:rsidP="001A233F">
      <w:pPr>
        <w:pStyle w:val="Kop7"/>
        <w:rPr>
          <w:lang w:val="nl-BE"/>
        </w:rPr>
      </w:pPr>
      <w:r w:rsidRPr="00886927">
        <w:rPr>
          <w:lang w:val="nl-BE"/>
        </w:rPr>
        <w:t>.31.</w:t>
      </w:r>
      <w:r>
        <w:rPr>
          <w:lang w:val="nl-BE"/>
        </w:rPr>
        <w:t>50</w:t>
      </w:r>
      <w:r w:rsidRPr="00886927">
        <w:rPr>
          <w:lang w:val="nl-BE"/>
        </w:rPr>
        <w:t>.</w:t>
      </w:r>
      <w:r w:rsidRPr="00886927">
        <w:rPr>
          <w:lang w:val="nl-BE"/>
        </w:rPr>
        <w:tab/>
        <w:t xml:space="preserve">Werking </w:t>
      </w:r>
      <w:r>
        <w:t>warmtepompen</w:t>
      </w:r>
      <w:r w:rsidRPr="00886927">
        <w:rPr>
          <w:lang w:val="nl-BE"/>
        </w:rPr>
        <w:t>:</w:t>
      </w:r>
    </w:p>
    <w:p w14:paraId="2D313E0A" w14:textId="77777777" w:rsidR="001A233F" w:rsidRDefault="001A233F" w:rsidP="001A233F">
      <w:pPr>
        <w:pStyle w:val="81"/>
      </w:pPr>
      <w:r>
        <w:t>-</w:t>
      </w:r>
      <w:r>
        <w:tab/>
        <w:t>De warmtepomp is voorzien van een « Eco-modus », waardoor afwisselend periodes kunnen worden ingesteld waarin maximaal thermisch comfort primeert (bvb. Tijdens kantooruren) en periodes waarin de warmtepomp een minimale temperatuur handhaaft (bvb. ‘s nachts)</w:t>
      </w:r>
    </w:p>
    <w:p w14:paraId="5525D5F4" w14:textId="2D0C1D3B" w:rsidR="001A233F" w:rsidRDefault="001A233F" w:rsidP="001A233F">
      <w:pPr>
        <w:pStyle w:val="81"/>
      </w:pPr>
      <w:r>
        <w:t>-</w:t>
      </w:r>
      <w:r>
        <w:tab/>
        <w:t>De warmtepomp heeft een akoestische regelaar met standen « silent » en « super silent » om de geluidsimpact te beperken.</w:t>
      </w:r>
    </w:p>
    <w:p w14:paraId="4460D3E6" w14:textId="4A254145" w:rsidR="00374B7C" w:rsidRDefault="001A233F" w:rsidP="001A233F">
      <w:pPr>
        <w:pStyle w:val="81"/>
      </w:pPr>
      <w:r>
        <w:t>-</w:t>
      </w:r>
      <w:r w:rsidR="00374B7C">
        <w:tab/>
        <w:t>De warmtepomp is uitgerust met een regeling om een tweede warmtepomp aan te sturen. Het geheel vormt een 2-traps installatie.</w:t>
      </w:r>
    </w:p>
    <w:p w14:paraId="51ADE4D6" w14:textId="1DADCFCA" w:rsidR="00374B7C" w:rsidRDefault="001A233F" w:rsidP="001A233F">
      <w:pPr>
        <w:pStyle w:val="81"/>
      </w:pPr>
      <w:r>
        <w:t>-</w:t>
      </w:r>
      <w:r w:rsidR="00374B7C">
        <w:tab/>
        <w:t>De warmtepomp kan in bivalente werking beheerd worden. Het bivalentie-punt kan via de elektronische regeling d.m.v. een in te stellen buitentemperatuur aangegeven worden. De bivalente werking kan zowel parallel als alternatief zijn. De indienststelling van de tweede warmtebron, eenmaal het bivalentie-punt onderschreden, zal door de elektronische regeling van de warmtepomp gebeuren.</w:t>
      </w:r>
    </w:p>
    <w:p w14:paraId="1730CE1F" w14:textId="6B7701FF" w:rsidR="00374B7C" w:rsidRDefault="001A233F" w:rsidP="001A233F">
      <w:pPr>
        <w:pStyle w:val="81"/>
      </w:pPr>
      <w:r>
        <w:t>-</w:t>
      </w:r>
      <w:r w:rsidR="00374B7C">
        <w:tab/>
        <w:t>De warmtepomp is voorzien van een afstandsbewaking en afstandssturing via thermostaat in referentieruimte.</w:t>
      </w:r>
    </w:p>
    <w:p w14:paraId="46602FB6" w14:textId="74FCE362" w:rsidR="00374B7C" w:rsidRDefault="001A233F" w:rsidP="001A233F">
      <w:pPr>
        <w:pStyle w:val="81"/>
      </w:pPr>
      <w:r>
        <w:t>-</w:t>
      </w:r>
      <w:r w:rsidR="00374B7C">
        <w:tab/>
        <w:t xml:space="preserve">De warmtepomp </w:t>
      </w:r>
      <w:r>
        <w:t>heeft</w:t>
      </w:r>
      <w:r w:rsidR="00374B7C">
        <w:t xml:space="preserve"> een natuurlijke koelfunctie met dauwpunt beveiliging.</w:t>
      </w:r>
    </w:p>
    <w:p w14:paraId="279F3E80" w14:textId="77777777" w:rsidR="001A233F" w:rsidRDefault="001A233F" w:rsidP="001A233F">
      <w:pPr>
        <w:pStyle w:val="81"/>
      </w:pPr>
      <w:r>
        <w:t>-</w:t>
      </w:r>
      <w:r w:rsidR="00374B7C">
        <w:tab/>
        <w:t>De warmtepomp is voorzien van een buffertank (weersafhankelijk of constant).</w:t>
      </w:r>
      <w:r w:rsidRPr="001A233F">
        <w:t xml:space="preserve"> </w:t>
      </w:r>
    </w:p>
    <w:p w14:paraId="3E2F32BB" w14:textId="43978A3E" w:rsidR="001A233F" w:rsidRDefault="001A233F" w:rsidP="001A233F">
      <w:pPr>
        <w:pStyle w:val="81"/>
      </w:pPr>
      <w:r>
        <w:t>-</w:t>
      </w:r>
      <w:r>
        <w:tab/>
        <w:t>Connectiviteit : Perfecte integratie met gebouwbeheersystemen via het Modbus-communicatieprotocol.</w:t>
      </w:r>
    </w:p>
    <w:p w14:paraId="672F05E1" w14:textId="79FFBFE9" w:rsidR="00147245" w:rsidRPr="00886927" w:rsidRDefault="00147245" w:rsidP="00147245">
      <w:pPr>
        <w:pStyle w:val="Kop7"/>
        <w:rPr>
          <w:iCs w:val="0"/>
          <w:color w:val="000000"/>
          <w:sz w:val="16"/>
          <w:szCs w:val="16"/>
        </w:rPr>
      </w:pPr>
      <w:r w:rsidRPr="00886927">
        <w:t>.31.</w:t>
      </w:r>
      <w:r>
        <w:t>6</w:t>
      </w:r>
      <w:r w:rsidRPr="00886927">
        <w:t>0.</w:t>
      </w:r>
      <w:r w:rsidRPr="00886927">
        <w:tab/>
      </w:r>
      <w:r>
        <w:t>Aansluitingen</w:t>
      </w:r>
      <w:r w:rsidRPr="00886927">
        <w:t>:</w:t>
      </w:r>
    </w:p>
    <w:p w14:paraId="35B2B527" w14:textId="571BB49A" w:rsidR="007D527C" w:rsidRPr="007D527C" w:rsidRDefault="007D527C" w:rsidP="007D527C">
      <w:pPr>
        <w:pStyle w:val="83Kenm"/>
      </w:pPr>
      <w:r w:rsidRPr="007D527C">
        <w:lastRenderedPageBreak/>
        <w:t>-</w:t>
      </w:r>
      <w:r w:rsidRPr="007D527C">
        <w:tab/>
        <w:t>Buitendraad aanvoer:</w:t>
      </w:r>
      <w:r w:rsidRPr="007D527C">
        <w:tab/>
        <w:t>RP 2”</w:t>
      </w:r>
    </w:p>
    <w:p w14:paraId="375D4F89" w14:textId="722CB0A0" w:rsidR="00886927" w:rsidRDefault="00886927" w:rsidP="00886927">
      <w:pPr>
        <w:pStyle w:val="83Kenm"/>
      </w:pPr>
      <w:r w:rsidRPr="007D527C">
        <w:t>-</w:t>
      </w:r>
      <w:r w:rsidRPr="007D527C">
        <w:tab/>
        <w:t>Buitendraad retour:</w:t>
      </w:r>
      <w:r w:rsidRPr="007D527C">
        <w:tab/>
        <w:t>RP 2”</w:t>
      </w:r>
    </w:p>
    <w:p w14:paraId="3DFFB7C4" w14:textId="686B9CE6" w:rsidR="00AD1848" w:rsidRPr="0015657D" w:rsidRDefault="00AD1848" w:rsidP="00AD1848">
      <w:pPr>
        <w:pStyle w:val="Kop7"/>
      </w:pPr>
      <w:r w:rsidRPr="0015657D">
        <w:t>.31.70.</w:t>
      </w:r>
      <w:r w:rsidRPr="0015657D">
        <w:tab/>
        <w:t xml:space="preserve">Eigenschappen </w:t>
      </w:r>
      <w:r w:rsidR="007D527C" w:rsidRPr="0015657D">
        <w:t>compressor</w:t>
      </w:r>
      <w:r w:rsidRPr="0015657D">
        <w:t>:</w:t>
      </w:r>
    </w:p>
    <w:p w14:paraId="6AE86023" w14:textId="441952A6" w:rsidR="006A33D7" w:rsidRPr="00327BC0" w:rsidRDefault="006A33D7" w:rsidP="006A33D7">
      <w:pPr>
        <w:pStyle w:val="83Kenm"/>
        <w:rPr>
          <w:lang w:val="nl-BE"/>
        </w:rPr>
      </w:pPr>
      <w:r w:rsidRPr="00327BC0">
        <w:rPr>
          <w:lang w:val="nl-BE"/>
        </w:rPr>
        <w:t>-</w:t>
      </w:r>
      <w:r w:rsidRPr="00327BC0">
        <w:rPr>
          <w:lang w:val="nl-BE"/>
        </w:rPr>
        <w:tab/>
        <w:t xml:space="preserve">Type: </w:t>
      </w:r>
      <w:r w:rsidRPr="00327BC0">
        <w:rPr>
          <w:lang w:val="nl-BE"/>
        </w:rPr>
        <w:tab/>
      </w:r>
      <w:r w:rsidR="00A529D9" w:rsidRPr="00A529D9">
        <w:rPr>
          <w:lang w:val="nl-BE"/>
        </w:rPr>
        <w:t xml:space="preserve">DC Inverter Twin Rotary  compressor (met permanente magneten) of hermetisch </w:t>
      </w:r>
      <w:r w:rsidR="00692AFE" w:rsidRPr="00A529D9">
        <w:rPr>
          <w:lang w:val="nl-BE"/>
        </w:rPr>
        <w:t>gesloten</w:t>
      </w:r>
      <w:r w:rsidR="00A529D9" w:rsidRPr="00A529D9">
        <w:rPr>
          <w:lang w:val="nl-BE"/>
        </w:rPr>
        <w:t xml:space="preserve"> Scroll compressor met gasinjectie. (zie 31.40)</w:t>
      </w:r>
    </w:p>
    <w:p w14:paraId="074BF094" w14:textId="77777777" w:rsidR="00016C31" w:rsidRPr="0015657D" w:rsidRDefault="001E5752" w:rsidP="006A33D7">
      <w:pPr>
        <w:pStyle w:val="83Kenm"/>
        <w:rPr>
          <w:lang w:val="nl-BE"/>
        </w:rPr>
      </w:pPr>
      <w:r w:rsidRPr="0015657D">
        <w:rPr>
          <w:lang w:val="nl-BE"/>
        </w:rPr>
        <w:t>-</w:t>
      </w:r>
      <w:r w:rsidRPr="0015657D">
        <w:rPr>
          <w:lang w:val="nl-BE"/>
        </w:rPr>
        <w:tab/>
        <w:t>Uitrusting:</w:t>
      </w:r>
      <w:r w:rsidRPr="0015657D">
        <w:rPr>
          <w:lang w:val="nl-BE"/>
        </w:rPr>
        <w:tab/>
        <w:t>- Motorbescherming ter preventie van oververhitting, overspanning, overtemperatuur van inkomend gas.</w:t>
      </w:r>
    </w:p>
    <w:p w14:paraId="25DBF1F3" w14:textId="113EEF3B" w:rsidR="001E5752" w:rsidRPr="0015657D" w:rsidRDefault="00016C31" w:rsidP="006A33D7">
      <w:pPr>
        <w:pStyle w:val="83Kenm"/>
        <w:rPr>
          <w:lang w:val="nl-BE"/>
        </w:rPr>
      </w:pPr>
      <w:r w:rsidRPr="0015657D">
        <w:rPr>
          <w:lang w:val="nl-BE"/>
        </w:rPr>
        <w:tab/>
      </w:r>
      <w:r w:rsidRPr="0015657D">
        <w:rPr>
          <w:lang w:val="nl-BE"/>
        </w:rPr>
        <w:tab/>
        <w:t xml:space="preserve">- </w:t>
      </w:r>
      <w:r w:rsidR="00387D31" w:rsidRPr="0015657D">
        <w:rPr>
          <w:lang w:val="nl-BE"/>
        </w:rPr>
        <w:t>Geluidsabsorberende</w:t>
      </w:r>
      <w:r w:rsidRPr="0015657D">
        <w:rPr>
          <w:lang w:val="nl-BE"/>
        </w:rPr>
        <w:t xml:space="preserve"> kap, ter verlaging van de geluidsemissie en </w:t>
      </w:r>
      <w:r w:rsidR="00387D31" w:rsidRPr="0015657D">
        <w:rPr>
          <w:lang w:val="nl-BE"/>
        </w:rPr>
        <w:t>thermische</w:t>
      </w:r>
      <w:r w:rsidRPr="0015657D">
        <w:rPr>
          <w:lang w:val="nl-BE"/>
        </w:rPr>
        <w:t xml:space="preserve"> isolatie.</w:t>
      </w:r>
    </w:p>
    <w:p w14:paraId="00AE6E38" w14:textId="68F8178B" w:rsidR="0015657D" w:rsidRPr="0015657D" w:rsidRDefault="0015657D" w:rsidP="006A33D7">
      <w:pPr>
        <w:pStyle w:val="83Kenm"/>
        <w:rPr>
          <w:lang w:val="nl-BE"/>
        </w:rPr>
      </w:pPr>
      <w:r w:rsidRPr="0015657D">
        <w:rPr>
          <w:lang w:val="nl-BE"/>
        </w:rPr>
        <w:tab/>
      </w:r>
      <w:r w:rsidRPr="0015657D">
        <w:rPr>
          <w:lang w:val="nl-BE"/>
        </w:rPr>
        <w:tab/>
        <w:t xml:space="preserve">- Compressoren staan in tandem op één koelcircuit met specifiek system voor de olie </w:t>
      </w:r>
      <w:r w:rsidR="00692AFE" w:rsidRPr="0015657D">
        <w:rPr>
          <w:lang w:val="nl-BE"/>
        </w:rPr>
        <w:t>recuperatie</w:t>
      </w:r>
      <w:r w:rsidRPr="0015657D">
        <w:rPr>
          <w:lang w:val="nl-BE"/>
        </w:rPr>
        <w:t>.</w:t>
      </w:r>
    </w:p>
    <w:p w14:paraId="3D983221" w14:textId="1D530CEB" w:rsidR="00147245" w:rsidRPr="007D527C" w:rsidRDefault="00147245" w:rsidP="00147245">
      <w:pPr>
        <w:pStyle w:val="Kop7"/>
        <w:rPr>
          <w:iCs w:val="0"/>
          <w:color w:val="000000"/>
          <w:sz w:val="16"/>
          <w:szCs w:val="16"/>
        </w:rPr>
      </w:pPr>
      <w:r w:rsidRPr="007D527C">
        <w:t>.31.</w:t>
      </w:r>
      <w:r w:rsidR="00AD1848" w:rsidRPr="007D527C">
        <w:t>9</w:t>
      </w:r>
      <w:r w:rsidRPr="007D527C">
        <w:t>0.</w:t>
      </w:r>
      <w:r w:rsidRPr="007D527C">
        <w:tab/>
        <w:t>Toebehoren en accessoires:</w:t>
      </w:r>
    </w:p>
    <w:p w14:paraId="7B987EEC" w14:textId="0CAF2394" w:rsidR="008A2529" w:rsidRPr="007D527C" w:rsidRDefault="008A2529" w:rsidP="008A2529">
      <w:pPr>
        <w:pStyle w:val="80"/>
      </w:pPr>
      <w:r w:rsidRPr="007D527C">
        <w:t xml:space="preserve">De warmtepompen zijn </w:t>
      </w:r>
      <w:r>
        <w:t xml:space="preserve">standaard </w:t>
      </w:r>
      <w:r w:rsidRPr="007D527C">
        <w:t>voorzien van volgende uitrusting</w:t>
      </w:r>
      <w:r>
        <w:t>:</w:t>
      </w:r>
    </w:p>
    <w:p w14:paraId="244A230A" w14:textId="77777777" w:rsidR="008A2529" w:rsidRPr="00CC3F61" w:rsidRDefault="008A2529" w:rsidP="008A2529">
      <w:pPr>
        <w:pStyle w:val="81"/>
        <w:rPr>
          <w:lang w:val="en-US"/>
        </w:rPr>
      </w:pPr>
      <w:r w:rsidRPr="00CC3F61">
        <w:rPr>
          <w:lang w:val="en-US"/>
        </w:rPr>
        <w:t xml:space="preserve">- </w:t>
      </w:r>
      <w:r w:rsidRPr="00CC3F61">
        <w:rPr>
          <w:lang w:val="en-US"/>
        </w:rPr>
        <w:tab/>
        <w:t>Remote Interface-</w:t>
      </w:r>
      <w:proofErr w:type="gramStart"/>
      <w:r w:rsidRPr="00CC3F61">
        <w:rPr>
          <w:lang w:val="en-US"/>
        </w:rPr>
        <w:t>module;</w:t>
      </w:r>
      <w:proofErr w:type="gramEnd"/>
    </w:p>
    <w:p w14:paraId="4B2F0FB9" w14:textId="2EC67FF3" w:rsidR="008A2529" w:rsidRPr="00CC3F61" w:rsidRDefault="008A2529" w:rsidP="008A2529">
      <w:pPr>
        <w:pStyle w:val="81"/>
        <w:rPr>
          <w:lang w:val="en-US"/>
        </w:rPr>
      </w:pPr>
      <w:r w:rsidRPr="00CC3F61">
        <w:rPr>
          <w:lang w:val="en-US"/>
        </w:rPr>
        <w:t>-</w:t>
      </w:r>
      <w:r w:rsidRPr="00CC3F61">
        <w:rPr>
          <w:lang w:val="en-US"/>
        </w:rPr>
        <w:tab/>
      </w:r>
      <w:proofErr w:type="spellStart"/>
      <w:proofErr w:type="gramStart"/>
      <w:r w:rsidRPr="00CC3F61">
        <w:rPr>
          <w:lang w:val="en-US"/>
        </w:rPr>
        <w:t>Inverterpomp</w:t>
      </w:r>
      <w:proofErr w:type="spellEnd"/>
      <w:r w:rsidR="00CC3F61" w:rsidRPr="00CC3F61">
        <w:rPr>
          <w:lang w:val="en-US"/>
        </w:rPr>
        <w:t>;</w:t>
      </w:r>
      <w:proofErr w:type="gramEnd"/>
    </w:p>
    <w:p w14:paraId="7F9EC66D" w14:textId="10275C68" w:rsidR="008A2529" w:rsidRPr="00CC3F61" w:rsidRDefault="008A2529" w:rsidP="008A2529">
      <w:pPr>
        <w:pStyle w:val="81"/>
        <w:rPr>
          <w:lang w:val="en-US"/>
        </w:rPr>
      </w:pPr>
      <w:r w:rsidRPr="00CC3F61">
        <w:rPr>
          <w:lang w:val="en-US"/>
        </w:rPr>
        <w:t>-</w:t>
      </w:r>
      <w:r w:rsidRPr="00CC3F61">
        <w:rPr>
          <w:lang w:val="en-US"/>
        </w:rPr>
        <w:tab/>
      </w:r>
      <w:proofErr w:type="spellStart"/>
      <w:proofErr w:type="gramStart"/>
      <w:r w:rsidRPr="00CC3F61">
        <w:rPr>
          <w:lang w:val="en-US"/>
        </w:rPr>
        <w:t>Waterfilter</w:t>
      </w:r>
      <w:proofErr w:type="spellEnd"/>
      <w:r w:rsidR="00CC3F61" w:rsidRPr="00CC3F61">
        <w:rPr>
          <w:lang w:val="en-US"/>
        </w:rPr>
        <w:t>;</w:t>
      </w:r>
      <w:proofErr w:type="gramEnd"/>
    </w:p>
    <w:p w14:paraId="0EDD7619" w14:textId="07F28311" w:rsidR="008A2529" w:rsidRDefault="00CC3F61" w:rsidP="008A2529">
      <w:pPr>
        <w:pStyle w:val="81"/>
      </w:pPr>
      <w:r>
        <w:t>-</w:t>
      </w:r>
      <w:r>
        <w:tab/>
        <w:t>Beschermrooster;</w:t>
      </w:r>
    </w:p>
    <w:p w14:paraId="04ABF89A" w14:textId="5110AE10" w:rsidR="00CC3F61" w:rsidRDefault="00CC3F61" w:rsidP="008A2529">
      <w:pPr>
        <w:pStyle w:val="81"/>
      </w:pPr>
      <w:r>
        <w:t>-</w:t>
      </w:r>
      <w:r>
        <w:tab/>
        <w:t>Antivibratievoetjes;</w:t>
      </w:r>
    </w:p>
    <w:p w14:paraId="266BBE9E" w14:textId="647E1B0C" w:rsidR="004E6371" w:rsidRPr="007D527C" w:rsidRDefault="004E6371" w:rsidP="004E6371">
      <w:pPr>
        <w:pStyle w:val="80"/>
      </w:pPr>
      <w:r w:rsidRPr="007D527C">
        <w:t xml:space="preserve">De </w:t>
      </w:r>
      <w:r w:rsidR="007D527C" w:rsidRPr="007D527C">
        <w:t>warmtepompen</w:t>
      </w:r>
      <w:r w:rsidRPr="007D527C">
        <w:t xml:space="preserve"> zijn voorzien van volgende uitrusting</w:t>
      </w:r>
      <w:r w:rsidR="004F109F" w:rsidRPr="007D527C">
        <w:t>, volgens de aantallen en types voorzien in de meetstaat</w:t>
      </w:r>
    </w:p>
    <w:p w14:paraId="0E8C6AE4" w14:textId="77777777" w:rsidR="007D527C" w:rsidRPr="001A233F" w:rsidRDefault="007D527C" w:rsidP="001A233F">
      <w:pPr>
        <w:pStyle w:val="81"/>
      </w:pPr>
      <w:r w:rsidRPr="001A233F">
        <w:t>-</w:t>
      </w:r>
      <w:r w:rsidRPr="001A233F">
        <w:tab/>
        <w:t>Cascadehydraulica</w:t>
      </w:r>
    </w:p>
    <w:p w14:paraId="000D75FF" w14:textId="1AE3BDEE" w:rsidR="001A233F" w:rsidRPr="001A233F" w:rsidRDefault="001A233F" w:rsidP="001A233F">
      <w:pPr>
        <w:pStyle w:val="81"/>
      </w:pPr>
      <w:r w:rsidRPr="001A233F">
        <w:rPr>
          <w:rStyle w:val="OptieChar"/>
          <w:color w:val="auto"/>
          <w:highlight w:val="yellow"/>
        </w:rPr>
        <w:tab/>
        <w:t>...</w:t>
      </w:r>
    </w:p>
    <w:p w14:paraId="1AABB7FF" w14:textId="77777777" w:rsidR="007D527C" w:rsidRDefault="007D527C" w:rsidP="0012746C">
      <w:pPr>
        <w:pStyle w:val="Kop5"/>
        <w:rPr>
          <w:rStyle w:val="Kop5BlauwChar1"/>
        </w:rPr>
      </w:pPr>
    </w:p>
    <w:p w14:paraId="425A0129" w14:textId="3BED5391" w:rsidR="0012746C" w:rsidRPr="004D5A3B" w:rsidRDefault="0012746C" w:rsidP="0012746C">
      <w:pPr>
        <w:pStyle w:val="Kop5"/>
      </w:pPr>
      <w:r w:rsidRPr="0040573F">
        <w:rPr>
          <w:rStyle w:val="Kop5BlauwChar1"/>
        </w:rPr>
        <w:t>.40.</w:t>
      </w:r>
      <w:r w:rsidRPr="004D5A3B">
        <w:tab/>
        <w:t>UITVOERING</w:t>
      </w:r>
    </w:p>
    <w:p w14:paraId="11EB640E" w14:textId="77777777" w:rsidR="0012746C" w:rsidRDefault="0012746C" w:rsidP="0012746C">
      <w:pPr>
        <w:pStyle w:val="Kop6"/>
        <w:rPr>
          <w:lang w:val="nl-BE"/>
        </w:rPr>
      </w:pPr>
      <w:r w:rsidRPr="001F425F">
        <w:rPr>
          <w:lang w:val="nl-BE"/>
        </w:rPr>
        <w:t>.44.</w:t>
      </w:r>
      <w:r w:rsidRPr="001F425F">
        <w:rPr>
          <w:lang w:val="nl-BE"/>
        </w:rPr>
        <w:tab/>
        <w:t>Plaatsingswijze:</w:t>
      </w:r>
    </w:p>
    <w:p w14:paraId="23F51A3B" w14:textId="77777777" w:rsidR="00CD1B16" w:rsidRPr="001A233F" w:rsidRDefault="00CD1B16" w:rsidP="001A233F">
      <w:pPr>
        <w:pStyle w:val="80"/>
      </w:pPr>
      <w:r w:rsidRPr="001A233F">
        <w:t>Plaatsing van de warmtepomp volgens norm NBN EN 378</w:t>
      </w:r>
    </w:p>
    <w:p w14:paraId="0E6A1E9E" w14:textId="77777777" w:rsidR="0012746C" w:rsidRPr="001F425F" w:rsidRDefault="0012746C" w:rsidP="0012746C">
      <w:pPr>
        <w:pStyle w:val="Kop7"/>
      </w:pPr>
      <w:r w:rsidRPr="001F425F">
        <w:t>.44.10.</w:t>
      </w:r>
      <w:r w:rsidRPr="001F425F">
        <w:tab/>
        <w:t>Detailplan:</w:t>
      </w:r>
      <w:r>
        <w:t xml:space="preserve"> </w:t>
      </w:r>
      <w:r w:rsidRPr="00D751AC">
        <w:rPr>
          <w:rStyle w:val="OptieChar"/>
          <w:highlight w:val="yellow"/>
        </w:rPr>
        <w:t>...</w:t>
      </w:r>
    </w:p>
    <w:p w14:paraId="18254959" w14:textId="77777777" w:rsidR="0012746C" w:rsidRDefault="0012746C" w:rsidP="0012746C">
      <w:pPr>
        <w:pStyle w:val="Kop7"/>
      </w:pPr>
      <w:r w:rsidRPr="001F425F">
        <w:t>.44.20.</w:t>
      </w:r>
      <w:r w:rsidRPr="001F425F">
        <w:tab/>
        <w:t>Montage:</w:t>
      </w:r>
    </w:p>
    <w:p w14:paraId="11410E79" w14:textId="7CF6B80C" w:rsidR="00BD0FED" w:rsidRDefault="00E05C9A" w:rsidP="00BD0FED">
      <w:pPr>
        <w:pStyle w:val="80"/>
        <w:rPr>
          <w:lang w:val="nl-NL"/>
        </w:rPr>
      </w:pPr>
      <w:r>
        <w:rPr>
          <w:lang w:val="nl-NL"/>
        </w:rPr>
        <w:t xml:space="preserve">De </w:t>
      </w:r>
      <w:r w:rsidR="00374B7C">
        <w:t xml:space="preserve">warmtepompen </w:t>
      </w:r>
      <w:r>
        <w:rPr>
          <w:lang w:val="nl-NL"/>
        </w:rPr>
        <w:t>word</w:t>
      </w:r>
      <w:r w:rsidR="000E3921">
        <w:rPr>
          <w:lang w:val="nl-NL"/>
        </w:rPr>
        <w:t>en</w:t>
      </w:r>
      <w:r>
        <w:rPr>
          <w:lang w:val="nl-NL"/>
        </w:rPr>
        <w:t xml:space="preserve"> gemonteerd en aangesloten volgens de </w:t>
      </w:r>
      <w:r w:rsidRPr="00A12A85">
        <w:rPr>
          <w:lang w:val="nl-NL"/>
        </w:rPr>
        <w:t>richtlijnen van de fabrikant.</w:t>
      </w:r>
      <w:r>
        <w:rPr>
          <w:lang w:val="nl-NL"/>
        </w:rPr>
        <w:t xml:space="preserve"> Deze omvatten zowel </w:t>
      </w:r>
      <w:r w:rsidR="00BD0FED">
        <w:rPr>
          <w:lang w:val="nl-NL"/>
        </w:rPr>
        <w:t xml:space="preserve">de transportrichtlijnen, installatierichtlijnen (aansluitingen, </w:t>
      </w:r>
      <w:r w:rsidR="0054093D">
        <w:rPr>
          <w:lang w:val="nl-NL"/>
        </w:rPr>
        <w:t>opstarten, …</w:t>
      </w:r>
      <w:r w:rsidR="00BD0FED">
        <w:rPr>
          <w:lang w:val="nl-NL"/>
        </w:rPr>
        <w:t xml:space="preserve">), als richtlijnen voor plaatsing </w:t>
      </w:r>
      <w:r w:rsidR="00E51CA5">
        <w:rPr>
          <w:lang w:val="nl-NL"/>
        </w:rPr>
        <w:t xml:space="preserve">in </w:t>
      </w:r>
      <w:r w:rsidR="00BD0FED">
        <w:rPr>
          <w:lang w:val="nl-NL"/>
        </w:rPr>
        <w:t>cascade-opstelling.</w:t>
      </w:r>
    </w:p>
    <w:p w14:paraId="0876DD97" w14:textId="69500288" w:rsidR="00886927" w:rsidRDefault="00886927" w:rsidP="0012746C">
      <w:pPr>
        <w:pStyle w:val="80"/>
        <w:rPr>
          <w:lang w:val="nl-NL"/>
        </w:rPr>
      </w:pPr>
      <w:r>
        <w:rPr>
          <w:lang w:val="nl-NL"/>
        </w:rPr>
        <w:t xml:space="preserve">Enkel de onderdelen en accessoires die door de fabrikant van de </w:t>
      </w:r>
      <w:r w:rsidR="00374B7C">
        <w:t xml:space="preserve">warmtepomp </w:t>
      </w:r>
      <w:r>
        <w:rPr>
          <w:lang w:val="nl-NL"/>
        </w:rPr>
        <w:t>worden geleverd of goedgekeurd mogen bij de plaatsing en aansluiting worden gebruikt. Dit geldt ook voor alle cascade-</w:t>
      </w:r>
      <w:r w:rsidR="00F17B1F">
        <w:rPr>
          <w:lang w:val="nl-NL"/>
        </w:rPr>
        <w:t>onderdelen</w:t>
      </w:r>
      <w:r>
        <w:rPr>
          <w:lang w:val="nl-NL"/>
        </w:rPr>
        <w:t>.</w:t>
      </w:r>
    </w:p>
    <w:p w14:paraId="1C1BF0E9" w14:textId="723C1B68" w:rsidR="004833B1" w:rsidRPr="00DD1EB2" w:rsidRDefault="004833B1" w:rsidP="004833B1">
      <w:pPr>
        <w:pStyle w:val="Kop8"/>
        <w:rPr>
          <w:lang w:val="nl-BE"/>
        </w:rPr>
      </w:pPr>
      <w:r w:rsidRPr="00FE3A04">
        <w:rPr>
          <w:rStyle w:val="OptieChar"/>
          <w:lang w:val="nl-BE"/>
        </w:rPr>
        <w:t>#</w:t>
      </w:r>
      <w:r w:rsidRPr="00FE3A04">
        <w:t>.</w:t>
      </w:r>
      <w:r>
        <w:t>44</w:t>
      </w:r>
      <w:r w:rsidRPr="00FE3A04">
        <w:t>.2</w:t>
      </w:r>
      <w:r>
        <w:t>1</w:t>
      </w:r>
      <w:r w:rsidRPr="00FE3A04">
        <w:t>.</w:t>
      </w:r>
      <w:r w:rsidRPr="00FE3A04">
        <w:tab/>
      </w:r>
      <w:r w:rsidRPr="00FE3A04">
        <w:rPr>
          <w:color w:val="808080"/>
        </w:rPr>
        <w:t>[</w:t>
      </w:r>
      <w:r>
        <w:rPr>
          <w:color w:val="808080"/>
        </w:rPr>
        <w:t>Cascade-opstelling</w:t>
      </w:r>
      <w:r w:rsidRPr="00FE3A04">
        <w:rPr>
          <w:color w:val="808080"/>
        </w:rPr>
        <w:t>]</w:t>
      </w:r>
    </w:p>
    <w:p w14:paraId="3FF85D5D" w14:textId="28361F7C" w:rsidR="004833B1" w:rsidRPr="00CD1B16" w:rsidRDefault="004833B1" w:rsidP="004833B1">
      <w:pPr>
        <w:pStyle w:val="80"/>
        <w:rPr>
          <w:lang w:val="nl-NL"/>
        </w:rPr>
      </w:pPr>
      <w:r w:rsidRPr="00CD1B16">
        <w:rPr>
          <w:lang w:val="nl-NL"/>
        </w:rPr>
        <w:t xml:space="preserve">De </w:t>
      </w:r>
      <w:r w:rsidR="00CD1B16" w:rsidRPr="00CD1B16">
        <w:rPr>
          <w:lang w:val="nl-NL"/>
        </w:rPr>
        <w:t>warmtepompen</w:t>
      </w:r>
      <w:r w:rsidRPr="00CD1B16">
        <w:rPr>
          <w:lang w:val="nl-NL"/>
        </w:rPr>
        <w:t xml:space="preserve"> worden gemonteerd in cascade, volgens de detailplannen.</w:t>
      </w:r>
    </w:p>
    <w:p w14:paraId="3B61DC38" w14:textId="77777777" w:rsidR="0012746C" w:rsidRPr="00DE6123" w:rsidRDefault="0012746C" w:rsidP="0029155F">
      <w:pPr>
        <w:pStyle w:val="80"/>
        <w:ind w:left="0"/>
      </w:pPr>
    </w:p>
    <w:p w14:paraId="48A03924" w14:textId="77777777" w:rsidR="0012746C" w:rsidRPr="001F425F" w:rsidRDefault="0012746C" w:rsidP="0012746C">
      <w:pPr>
        <w:pStyle w:val="Kop5"/>
      </w:pPr>
      <w:r w:rsidRPr="001F425F">
        <w:rPr>
          <w:color w:val="0000FF"/>
        </w:rPr>
        <w:t>.60</w:t>
      </w:r>
      <w:r w:rsidRPr="001F425F">
        <w:t>.</w:t>
      </w:r>
      <w:r w:rsidRPr="001F425F">
        <w:tab/>
        <w:t>CONTROLE- EN KEURINGSASPECTEN</w:t>
      </w:r>
    </w:p>
    <w:p w14:paraId="45BCF4AB" w14:textId="77777777" w:rsidR="0012746C" w:rsidRDefault="0012746C" w:rsidP="0012746C">
      <w:pPr>
        <w:pStyle w:val="Kop6"/>
        <w:rPr>
          <w:lang w:val="nl-BE"/>
        </w:rPr>
      </w:pPr>
      <w:r w:rsidRPr="001F425F">
        <w:rPr>
          <w:lang w:val="nl-BE"/>
        </w:rPr>
        <w:t>.61.</w:t>
      </w:r>
      <w:r w:rsidRPr="001F425F">
        <w:rPr>
          <w:lang w:val="nl-BE"/>
        </w:rPr>
        <w:tab/>
        <w:t>Voor levering:</w:t>
      </w:r>
    </w:p>
    <w:p w14:paraId="7D030EBF" w14:textId="77777777" w:rsidR="0012746C" w:rsidRPr="004916A0" w:rsidRDefault="0012746C" w:rsidP="0012746C">
      <w:pPr>
        <w:pStyle w:val="Kop7"/>
      </w:pPr>
      <w:r w:rsidRPr="001F425F">
        <w:t>.61.10.</w:t>
      </w:r>
      <w:r w:rsidRPr="001F425F">
        <w:tab/>
        <w:t>Voor te leggen documenten:</w:t>
      </w:r>
    </w:p>
    <w:p w14:paraId="7959B24A" w14:textId="77777777" w:rsidR="0012746C" w:rsidRPr="001F425F" w:rsidRDefault="0012746C" w:rsidP="0012746C">
      <w:pPr>
        <w:pStyle w:val="Kop8"/>
      </w:pPr>
      <w:r w:rsidRPr="001F425F">
        <w:t>.61.14.</w:t>
      </w:r>
      <w:r w:rsidRPr="001F425F">
        <w:tab/>
        <w:t>Keuringsattest:</w:t>
      </w:r>
    </w:p>
    <w:p w14:paraId="0119B94C" w14:textId="4AFC4DE7" w:rsidR="0012746C" w:rsidRDefault="0012746C" w:rsidP="0012746C">
      <w:pPr>
        <w:pStyle w:val="80"/>
        <w:rPr>
          <w:lang w:val="nl-NL"/>
        </w:rPr>
      </w:pPr>
      <w:r w:rsidRPr="00CC499E">
        <w:rPr>
          <w:lang w:val="nl-NL"/>
        </w:rPr>
        <w:t xml:space="preserve">De </w:t>
      </w:r>
      <w:r w:rsidR="002C2F8F">
        <w:t xml:space="preserve">warmtepompen </w:t>
      </w:r>
      <w:r w:rsidRPr="00CC499E">
        <w:rPr>
          <w:lang w:val="nl-NL"/>
        </w:rPr>
        <w:t>zijn CE-gekeurd.</w:t>
      </w:r>
    </w:p>
    <w:p w14:paraId="6A5CDABE" w14:textId="77777777" w:rsidR="00D45C4E" w:rsidRPr="001F425F" w:rsidRDefault="00D45C4E" w:rsidP="00D45C4E">
      <w:pPr>
        <w:pStyle w:val="Kop8"/>
      </w:pPr>
      <w:r w:rsidRPr="001F425F">
        <w:t>.61.1</w:t>
      </w:r>
      <w:r>
        <w:t>5</w:t>
      </w:r>
      <w:r w:rsidRPr="001F425F">
        <w:t>.</w:t>
      </w:r>
      <w:r w:rsidRPr="001F425F">
        <w:tab/>
      </w:r>
      <w:r>
        <w:t>Onderhoudsgegevens</w:t>
      </w:r>
      <w:r w:rsidRPr="001F425F">
        <w:t>:</w:t>
      </w:r>
    </w:p>
    <w:p w14:paraId="43F91D65" w14:textId="77777777" w:rsidR="00BE37A2" w:rsidRDefault="00BE37A2" w:rsidP="00BE37A2">
      <w:pPr>
        <w:pStyle w:val="80"/>
        <w:rPr>
          <w:lang w:val="nl-NL"/>
        </w:rPr>
      </w:pPr>
      <w:r>
        <w:rPr>
          <w:lang w:val="nl-NL"/>
        </w:rPr>
        <w:t>Bij de oplevering overhandigd de aannemer de onderhoudsgegevens en -waarschuwingen en het inspectieoverzicht, die door de fabrikant ter beschikking zijn gesteld</w:t>
      </w:r>
      <w:r w:rsidRPr="00CC499E">
        <w:rPr>
          <w:lang w:val="nl-NL"/>
        </w:rPr>
        <w:t>.</w:t>
      </w:r>
    </w:p>
    <w:p w14:paraId="556376F1" w14:textId="77777777" w:rsidR="001A233F" w:rsidRDefault="006A46EC" w:rsidP="001A233F">
      <w:pPr>
        <w:pStyle w:val="Lijn"/>
      </w:pPr>
      <w:bookmarkStart w:id="13" w:name="_Toc158789918"/>
      <w:bookmarkStart w:id="14" w:name="_Toc364845519"/>
      <w:bookmarkStart w:id="15" w:name="_Toc364845547"/>
      <w:r>
        <w:rPr>
          <w:noProof/>
        </w:rPr>
      </w:r>
      <w:r w:rsidR="006A46EC">
        <w:rPr>
          <w:noProof/>
        </w:rPr>
        <w:pict w14:anchorId="63D6E2BA">
          <v:rect id="_x0000_i1031" alt="" style="width:453.6pt;height:.05pt;mso-width-percent:0;mso-height-percent:0;mso-width-percent:0;mso-height-percent:0" o:hralign="center" o:hrstd="t" o:hr="t" fillcolor="#aca899" stroked="f"/>
        </w:pict>
      </w:r>
    </w:p>
    <w:p w14:paraId="0CB4F946" w14:textId="42D14327" w:rsidR="007C1E68" w:rsidRPr="00092FD4" w:rsidRDefault="0058210D" w:rsidP="007C1E68">
      <w:pPr>
        <w:pStyle w:val="Kop2"/>
      </w:pPr>
      <w:r>
        <w:t xml:space="preserve">ELCO </w:t>
      </w:r>
      <w:r w:rsidR="007C1E68">
        <w:t>VERWARMING</w:t>
      </w:r>
      <w:r w:rsidR="007C1E68" w:rsidRPr="00092FD4">
        <w:t xml:space="preserve"> - posten voor de meetstaat</w:t>
      </w:r>
      <w:bookmarkEnd w:id="13"/>
      <w:bookmarkEnd w:id="14"/>
      <w:bookmarkEnd w:id="15"/>
    </w:p>
    <w:p w14:paraId="15CB97BF" w14:textId="77777777" w:rsidR="007C1E68" w:rsidRDefault="006A46EC" w:rsidP="007C1E68">
      <w:pPr>
        <w:pStyle w:val="Lijn"/>
      </w:pPr>
      <w:r>
        <w:rPr>
          <w:noProof/>
        </w:rPr>
      </w:r>
      <w:r w:rsidR="006A46EC">
        <w:rPr>
          <w:noProof/>
        </w:rPr>
        <w:pict w14:anchorId="6231FFFE">
          <v:rect id="_x0000_i1032" alt="" style="width:453.6pt;height:.05pt;mso-width-percent:0;mso-height-percent:0;mso-width-percent:0;mso-height-percent:0" o:hralign="center" o:hrstd="t" o:hr="t" fillcolor="#aca899" stroked="f"/>
        </w:pict>
      </w:r>
    </w:p>
    <w:p w14:paraId="6F841E57" w14:textId="24EDA737" w:rsidR="00CD1B16" w:rsidRPr="00CC410B" w:rsidRDefault="00CD1B16" w:rsidP="00CD1B16">
      <w:pPr>
        <w:pStyle w:val="Merk2"/>
      </w:pPr>
      <w:r w:rsidRPr="00CD1B16">
        <w:rPr>
          <w:rStyle w:val="Merk"/>
          <w:lang w:val="nl-BE"/>
        </w:rPr>
        <w:t>ELCO Aerotop EVO</w:t>
      </w:r>
      <w:r w:rsidR="005B6BA7">
        <w:rPr>
          <w:rStyle w:val="Merk"/>
          <w:lang w:val="nl-BE"/>
        </w:rPr>
        <w:t xml:space="preserve"> </w:t>
      </w:r>
      <w:r w:rsidRPr="00CD1B16">
        <w:t xml:space="preserve">– warmtepompen </w:t>
      </w:r>
      <w:r w:rsidRPr="00327BC0">
        <w:t>voor verwarming, koeling en opwarming van huishoudelijk water</w:t>
      </w:r>
    </w:p>
    <w:p w14:paraId="08D4D726" w14:textId="65B93F8F" w:rsidR="00CD1B16" w:rsidRPr="00CD1B16" w:rsidRDefault="00CD1B16" w:rsidP="00CD1B16">
      <w:pPr>
        <w:pStyle w:val="Kop4"/>
        <w:rPr>
          <w:rStyle w:val="MeetChar"/>
          <w:lang w:val="nl-BE"/>
        </w:rPr>
      </w:pPr>
      <w:r w:rsidRPr="00CD1B16">
        <w:rPr>
          <w:lang w:val="nl-BE"/>
        </w:rPr>
        <w:t>P1</w:t>
      </w:r>
      <w:r w:rsidRPr="00CD1B16">
        <w:rPr>
          <w:lang w:val="nl-BE"/>
        </w:rPr>
        <w:tab/>
        <w:t xml:space="preserve"> Warmtepomp </w:t>
      </w:r>
      <w:r w:rsidRPr="00CD1B16">
        <w:rPr>
          <w:rStyle w:val="MerkChar"/>
          <w:lang w:val="nl-BE"/>
        </w:rPr>
        <w:t xml:space="preserve">ELCO Aerotop EVO 24 </w:t>
      </w:r>
      <w:r w:rsidR="00E5517C" w:rsidRPr="00CD1B16">
        <w:rPr>
          <w:lang w:val="nl-BE"/>
        </w:rPr>
        <w:t>(</w:t>
      </w:r>
      <w:r w:rsidR="00E5517C">
        <w:rPr>
          <w:lang w:val="nl-BE"/>
        </w:rPr>
        <w:t>warmte-afgifte, koel</w:t>
      </w:r>
      <w:r w:rsidR="00E5517C" w:rsidRPr="00CD1B16">
        <w:rPr>
          <w:lang w:val="nl-BE"/>
        </w:rPr>
        <w:t>vermogen</w:t>
      </w:r>
      <w:r w:rsidR="00E5517C">
        <w:rPr>
          <w:lang w:val="nl-BE"/>
        </w:rPr>
        <w:t xml:space="preserve"> in kW</w:t>
      </w:r>
      <w:r w:rsidR="00E5517C" w:rsidRPr="00CD1B16">
        <w:rPr>
          <w:lang w:val="nl-BE"/>
        </w:rPr>
        <w:t>)</w:t>
      </w:r>
      <w:r w:rsidRPr="00CD1B16">
        <w:rPr>
          <w:lang w:val="nl-BE"/>
        </w:rPr>
        <w:tab/>
      </w:r>
      <w:r w:rsidRPr="00CD1B16">
        <w:rPr>
          <w:rStyle w:val="MeetChar"/>
          <w:lang w:val="nl-BE"/>
        </w:rPr>
        <w:t xml:space="preserve">  FH</w:t>
      </w:r>
      <w:r w:rsidRPr="00CD1B16">
        <w:rPr>
          <w:rStyle w:val="MeetChar"/>
          <w:lang w:val="nl-BE"/>
        </w:rPr>
        <w:tab/>
        <w:t>[st]</w:t>
      </w:r>
    </w:p>
    <w:p w14:paraId="684E7736" w14:textId="74A785D7" w:rsidR="00CD1B16" w:rsidRPr="00CD1B16" w:rsidRDefault="00CD1B16" w:rsidP="00CD1B16">
      <w:pPr>
        <w:pStyle w:val="Kop4"/>
        <w:rPr>
          <w:rStyle w:val="MeetChar"/>
          <w:lang w:val="nl-BE"/>
        </w:rPr>
      </w:pPr>
      <w:r w:rsidRPr="00CD1B16">
        <w:rPr>
          <w:lang w:val="nl-BE"/>
        </w:rPr>
        <w:t>P</w:t>
      </w:r>
      <w:r>
        <w:rPr>
          <w:lang w:val="nl-BE"/>
        </w:rPr>
        <w:t>2</w:t>
      </w:r>
      <w:r w:rsidRPr="00CD1B16">
        <w:rPr>
          <w:lang w:val="nl-BE"/>
        </w:rPr>
        <w:tab/>
        <w:t xml:space="preserve"> </w:t>
      </w:r>
      <w:r>
        <w:rPr>
          <w:lang w:val="nl-BE"/>
        </w:rPr>
        <w:t>W</w:t>
      </w:r>
      <w:r w:rsidRPr="00CD1B16">
        <w:rPr>
          <w:lang w:val="nl-BE"/>
        </w:rPr>
        <w:t xml:space="preserve">armtepomp </w:t>
      </w:r>
      <w:r w:rsidRPr="00CD1B16">
        <w:rPr>
          <w:rStyle w:val="MerkChar"/>
          <w:lang w:val="nl-BE"/>
        </w:rPr>
        <w:t xml:space="preserve">ELCO </w:t>
      </w:r>
      <w:proofErr w:type="spellStart"/>
      <w:r w:rsidRPr="00CD1B16">
        <w:rPr>
          <w:rStyle w:val="MerkChar"/>
        </w:rPr>
        <w:t>Aerotop</w:t>
      </w:r>
      <w:proofErr w:type="spellEnd"/>
      <w:r w:rsidRPr="00CD1B16">
        <w:rPr>
          <w:rStyle w:val="MerkChar"/>
        </w:rPr>
        <w:t xml:space="preserve"> EVO</w:t>
      </w:r>
      <w:r w:rsidRPr="00CD1B16">
        <w:rPr>
          <w:rStyle w:val="MerkChar"/>
          <w:lang w:val="nl-BE"/>
        </w:rPr>
        <w:t xml:space="preserve"> </w:t>
      </w:r>
      <w:r>
        <w:rPr>
          <w:rStyle w:val="MerkChar"/>
          <w:lang w:val="nl-BE"/>
        </w:rPr>
        <w:t xml:space="preserve">27 </w:t>
      </w:r>
      <w:r w:rsidR="00E5517C" w:rsidRPr="00CD1B16">
        <w:rPr>
          <w:lang w:val="nl-BE"/>
        </w:rPr>
        <w:t>(</w:t>
      </w:r>
      <w:r w:rsidR="00E5517C">
        <w:rPr>
          <w:lang w:val="nl-BE"/>
        </w:rPr>
        <w:t>warmte-afgifte, koel</w:t>
      </w:r>
      <w:r w:rsidR="00E5517C" w:rsidRPr="00CD1B16">
        <w:rPr>
          <w:lang w:val="nl-BE"/>
        </w:rPr>
        <w:t>vermogen</w:t>
      </w:r>
      <w:r w:rsidR="00E5517C">
        <w:rPr>
          <w:lang w:val="nl-BE"/>
        </w:rPr>
        <w:t xml:space="preserve"> in kW</w:t>
      </w:r>
      <w:r w:rsidR="00E5517C" w:rsidRPr="00CD1B16">
        <w:rPr>
          <w:lang w:val="nl-BE"/>
        </w:rPr>
        <w:t>)</w:t>
      </w:r>
      <w:r w:rsidRPr="00CD1B16">
        <w:rPr>
          <w:lang w:val="nl-BE"/>
        </w:rPr>
        <w:tab/>
      </w:r>
      <w:r w:rsidRPr="00CD1B16">
        <w:rPr>
          <w:rStyle w:val="MeetChar"/>
          <w:lang w:val="nl-BE"/>
        </w:rPr>
        <w:t xml:space="preserve">  FH</w:t>
      </w:r>
      <w:r w:rsidRPr="00CD1B16">
        <w:rPr>
          <w:rStyle w:val="MeetChar"/>
          <w:lang w:val="nl-BE"/>
        </w:rPr>
        <w:tab/>
        <w:t>[st]</w:t>
      </w:r>
    </w:p>
    <w:p w14:paraId="1B5FC5A1" w14:textId="58FC788D" w:rsidR="001028EF" w:rsidRPr="00CD1B16" w:rsidRDefault="001028EF" w:rsidP="001028EF">
      <w:pPr>
        <w:pStyle w:val="Kop4"/>
        <w:rPr>
          <w:rStyle w:val="MeetChar"/>
          <w:lang w:val="nl-BE"/>
        </w:rPr>
      </w:pPr>
      <w:r w:rsidRPr="00CD1B16">
        <w:rPr>
          <w:lang w:val="nl-BE"/>
        </w:rPr>
        <w:t>P</w:t>
      </w:r>
      <w:r w:rsidR="00CD1B16">
        <w:rPr>
          <w:lang w:val="nl-BE"/>
        </w:rPr>
        <w:t>3</w:t>
      </w:r>
      <w:r w:rsidRPr="00CD1B16">
        <w:rPr>
          <w:lang w:val="nl-BE"/>
        </w:rPr>
        <w:tab/>
        <w:t xml:space="preserve"> </w:t>
      </w:r>
      <w:r w:rsidR="00CD1B16">
        <w:rPr>
          <w:lang w:val="nl-BE"/>
        </w:rPr>
        <w:t>W</w:t>
      </w:r>
      <w:r w:rsidR="00CD1B16" w:rsidRPr="00CD1B16">
        <w:rPr>
          <w:lang w:val="nl-BE"/>
        </w:rPr>
        <w:t>armtepomp</w:t>
      </w:r>
      <w:r w:rsidR="0058210D" w:rsidRPr="00CD1B16">
        <w:rPr>
          <w:lang w:val="nl-BE"/>
        </w:rPr>
        <w:t xml:space="preserve"> </w:t>
      </w:r>
      <w:r w:rsidR="000E7A4B" w:rsidRPr="00CD1B16">
        <w:rPr>
          <w:rStyle w:val="MerkChar"/>
          <w:lang w:val="nl-BE"/>
        </w:rPr>
        <w:t xml:space="preserve">ELCO </w:t>
      </w:r>
      <w:proofErr w:type="spellStart"/>
      <w:r w:rsidR="00CD1B16" w:rsidRPr="00CD1B16">
        <w:rPr>
          <w:rStyle w:val="MerkChar"/>
        </w:rPr>
        <w:t>Aerotop</w:t>
      </w:r>
      <w:proofErr w:type="spellEnd"/>
      <w:r w:rsidR="00CD1B16" w:rsidRPr="00CD1B16">
        <w:rPr>
          <w:rStyle w:val="MerkChar"/>
        </w:rPr>
        <w:t xml:space="preserve"> EVO</w:t>
      </w:r>
      <w:r w:rsidR="00CD1B16" w:rsidRPr="00CD1B16">
        <w:rPr>
          <w:rStyle w:val="MerkChar"/>
          <w:lang w:val="nl-BE"/>
        </w:rPr>
        <w:t xml:space="preserve"> </w:t>
      </w:r>
      <w:r w:rsidR="00CD1B16">
        <w:rPr>
          <w:rStyle w:val="MerkChar"/>
          <w:lang w:val="nl-BE"/>
        </w:rPr>
        <w:t>32</w:t>
      </w:r>
      <w:r w:rsidR="000E7A4B" w:rsidRPr="00CD1B16">
        <w:rPr>
          <w:lang w:val="nl-BE"/>
        </w:rPr>
        <w:t xml:space="preserve"> </w:t>
      </w:r>
      <w:r w:rsidR="00E5517C" w:rsidRPr="00CD1B16">
        <w:rPr>
          <w:lang w:val="nl-BE"/>
        </w:rPr>
        <w:t>(</w:t>
      </w:r>
      <w:r w:rsidR="00E5517C">
        <w:rPr>
          <w:lang w:val="nl-BE"/>
        </w:rPr>
        <w:t>warmte-afgifte, koel</w:t>
      </w:r>
      <w:r w:rsidR="00E5517C" w:rsidRPr="00CD1B16">
        <w:rPr>
          <w:lang w:val="nl-BE"/>
        </w:rPr>
        <w:t>vermogen</w:t>
      </w:r>
      <w:r w:rsidR="00E5517C">
        <w:rPr>
          <w:lang w:val="nl-BE"/>
        </w:rPr>
        <w:t xml:space="preserve"> in kW</w:t>
      </w:r>
      <w:r w:rsidR="00E5517C" w:rsidRPr="00CD1B16">
        <w:rPr>
          <w:lang w:val="nl-BE"/>
        </w:rPr>
        <w:t>)</w:t>
      </w:r>
      <w:r w:rsidRPr="00CD1B16">
        <w:rPr>
          <w:lang w:val="nl-BE"/>
        </w:rPr>
        <w:tab/>
      </w:r>
      <w:r w:rsidRPr="00CD1B16">
        <w:rPr>
          <w:rStyle w:val="MeetChar"/>
          <w:lang w:val="nl-BE"/>
        </w:rPr>
        <w:t xml:space="preserve">  FH</w:t>
      </w:r>
      <w:r w:rsidRPr="00CD1B16">
        <w:rPr>
          <w:rStyle w:val="MeetChar"/>
          <w:lang w:val="nl-BE"/>
        </w:rPr>
        <w:tab/>
        <w:t>[st]</w:t>
      </w:r>
    </w:p>
    <w:p w14:paraId="4E522A11" w14:textId="305CB75F" w:rsidR="00CD1B16" w:rsidRPr="00CD1B16" w:rsidRDefault="00CD1B16" w:rsidP="00CD1B16">
      <w:pPr>
        <w:pStyle w:val="Kop4"/>
        <w:rPr>
          <w:rStyle w:val="MeetChar"/>
          <w:lang w:val="nl-BE"/>
        </w:rPr>
      </w:pPr>
      <w:r w:rsidRPr="00CD1B16">
        <w:rPr>
          <w:lang w:val="nl-BE"/>
        </w:rPr>
        <w:t>P</w:t>
      </w:r>
      <w:r w:rsidR="005B6BA7">
        <w:rPr>
          <w:lang w:val="nl-BE"/>
        </w:rPr>
        <w:t>4</w:t>
      </w:r>
      <w:r w:rsidRPr="00CD1B16">
        <w:rPr>
          <w:lang w:val="nl-BE"/>
        </w:rPr>
        <w:tab/>
        <w:t xml:space="preserve"> </w:t>
      </w:r>
      <w:r>
        <w:rPr>
          <w:lang w:val="nl-BE"/>
        </w:rPr>
        <w:t>W</w:t>
      </w:r>
      <w:r w:rsidRPr="00CD1B16">
        <w:rPr>
          <w:lang w:val="nl-BE"/>
        </w:rPr>
        <w:t xml:space="preserve">armtepomp </w:t>
      </w:r>
      <w:r w:rsidRPr="00CD1B16">
        <w:rPr>
          <w:rStyle w:val="MerkChar"/>
          <w:lang w:val="nl-BE"/>
        </w:rPr>
        <w:t xml:space="preserve">ELCO </w:t>
      </w:r>
      <w:proofErr w:type="spellStart"/>
      <w:r w:rsidRPr="00CD1B16">
        <w:rPr>
          <w:rStyle w:val="MerkChar"/>
        </w:rPr>
        <w:t>Aerotop</w:t>
      </w:r>
      <w:proofErr w:type="spellEnd"/>
      <w:r w:rsidRPr="00CD1B16">
        <w:rPr>
          <w:rStyle w:val="MerkChar"/>
        </w:rPr>
        <w:t xml:space="preserve"> EVO</w:t>
      </w:r>
      <w:r w:rsidRPr="00CD1B16">
        <w:rPr>
          <w:rStyle w:val="MerkChar"/>
          <w:lang w:val="nl-BE"/>
        </w:rPr>
        <w:t xml:space="preserve"> </w:t>
      </w:r>
      <w:r>
        <w:rPr>
          <w:rStyle w:val="MerkChar"/>
          <w:lang w:val="nl-BE"/>
        </w:rPr>
        <w:t xml:space="preserve">48 </w:t>
      </w:r>
      <w:r w:rsidR="00E5517C" w:rsidRPr="00CD1B16">
        <w:rPr>
          <w:lang w:val="nl-BE"/>
        </w:rPr>
        <w:t>(</w:t>
      </w:r>
      <w:r w:rsidR="00E5517C">
        <w:rPr>
          <w:lang w:val="nl-BE"/>
        </w:rPr>
        <w:t>warmte-afgifte, koel</w:t>
      </w:r>
      <w:r w:rsidR="00E5517C" w:rsidRPr="00CD1B16">
        <w:rPr>
          <w:lang w:val="nl-BE"/>
        </w:rPr>
        <w:t>vermogen</w:t>
      </w:r>
      <w:r w:rsidR="00E5517C">
        <w:rPr>
          <w:lang w:val="nl-BE"/>
        </w:rPr>
        <w:t xml:space="preserve"> in kW</w:t>
      </w:r>
      <w:r w:rsidR="00E5517C" w:rsidRPr="00CD1B16">
        <w:rPr>
          <w:lang w:val="nl-BE"/>
        </w:rPr>
        <w:t>)</w:t>
      </w:r>
      <w:r w:rsidRPr="00CD1B16">
        <w:rPr>
          <w:lang w:val="nl-BE"/>
        </w:rPr>
        <w:tab/>
      </w:r>
      <w:r w:rsidRPr="00CD1B16">
        <w:rPr>
          <w:rStyle w:val="MeetChar"/>
          <w:lang w:val="nl-BE"/>
        </w:rPr>
        <w:t xml:space="preserve">  FH</w:t>
      </w:r>
      <w:r w:rsidRPr="00CD1B16">
        <w:rPr>
          <w:rStyle w:val="MeetChar"/>
          <w:lang w:val="nl-BE"/>
        </w:rPr>
        <w:tab/>
        <w:t>[st]</w:t>
      </w:r>
    </w:p>
    <w:p w14:paraId="4124A2C5" w14:textId="3C4E8F59" w:rsidR="00CD1B16" w:rsidRPr="00CD1B16" w:rsidRDefault="00CD1B16" w:rsidP="00CD1B16">
      <w:pPr>
        <w:pStyle w:val="Kop4"/>
        <w:rPr>
          <w:rStyle w:val="MeetChar"/>
          <w:lang w:val="nl-BE"/>
        </w:rPr>
      </w:pPr>
      <w:r w:rsidRPr="00CD1B16">
        <w:rPr>
          <w:lang w:val="nl-BE"/>
        </w:rPr>
        <w:t>P</w:t>
      </w:r>
      <w:r w:rsidR="005B6BA7">
        <w:rPr>
          <w:lang w:val="nl-BE"/>
        </w:rPr>
        <w:t>5</w:t>
      </w:r>
      <w:r w:rsidRPr="00CD1B16">
        <w:rPr>
          <w:lang w:val="nl-BE"/>
        </w:rPr>
        <w:tab/>
        <w:t xml:space="preserve"> </w:t>
      </w:r>
      <w:r>
        <w:rPr>
          <w:lang w:val="nl-BE"/>
        </w:rPr>
        <w:t>W</w:t>
      </w:r>
      <w:r w:rsidRPr="00CD1B16">
        <w:rPr>
          <w:lang w:val="nl-BE"/>
        </w:rPr>
        <w:t xml:space="preserve">armtepomp </w:t>
      </w:r>
      <w:r w:rsidRPr="00CD1B16">
        <w:rPr>
          <w:rStyle w:val="MerkChar"/>
          <w:lang w:val="nl-BE"/>
        </w:rPr>
        <w:t xml:space="preserve">ELCO </w:t>
      </w:r>
      <w:proofErr w:type="spellStart"/>
      <w:r w:rsidRPr="00CD1B16">
        <w:rPr>
          <w:rStyle w:val="MerkChar"/>
        </w:rPr>
        <w:t>Aerotop</w:t>
      </w:r>
      <w:proofErr w:type="spellEnd"/>
      <w:r w:rsidRPr="00CD1B16">
        <w:rPr>
          <w:rStyle w:val="MerkChar"/>
        </w:rPr>
        <w:t xml:space="preserve"> EVO</w:t>
      </w:r>
      <w:r w:rsidRPr="00CD1B16">
        <w:rPr>
          <w:rStyle w:val="MerkChar"/>
          <w:lang w:val="nl-BE"/>
        </w:rPr>
        <w:t xml:space="preserve"> </w:t>
      </w:r>
      <w:r>
        <w:rPr>
          <w:rStyle w:val="MerkChar"/>
          <w:lang w:val="nl-BE"/>
        </w:rPr>
        <w:t>54</w:t>
      </w:r>
      <w:r w:rsidRPr="00CD1B16">
        <w:rPr>
          <w:lang w:val="nl-BE"/>
        </w:rPr>
        <w:t xml:space="preserve"> </w:t>
      </w:r>
      <w:r w:rsidR="00E5517C" w:rsidRPr="00CD1B16">
        <w:rPr>
          <w:lang w:val="nl-BE"/>
        </w:rPr>
        <w:t>(</w:t>
      </w:r>
      <w:r w:rsidR="00E5517C">
        <w:rPr>
          <w:lang w:val="nl-BE"/>
        </w:rPr>
        <w:t>warmte-afgifte, koel</w:t>
      </w:r>
      <w:r w:rsidR="00E5517C" w:rsidRPr="00CD1B16">
        <w:rPr>
          <w:lang w:val="nl-BE"/>
        </w:rPr>
        <w:t>vermogen</w:t>
      </w:r>
      <w:r w:rsidR="00E5517C">
        <w:rPr>
          <w:lang w:val="nl-BE"/>
        </w:rPr>
        <w:t xml:space="preserve"> in kW</w:t>
      </w:r>
      <w:r w:rsidR="00E5517C" w:rsidRPr="00CD1B16">
        <w:rPr>
          <w:lang w:val="nl-BE"/>
        </w:rPr>
        <w:t>)</w:t>
      </w:r>
      <w:r w:rsidRPr="00CD1B16">
        <w:rPr>
          <w:lang w:val="nl-BE"/>
        </w:rPr>
        <w:tab/>
      </w:r>
      <w:r w:rsidRPr="00CD1B16">
        <w:rPr>
          <w:rStyle w:val="MeetChar"/>
          <w:lang w:val="nl-BE"/>
        </w:rPr>
        <w:t xml:space="preserve">  FH</w:t>
      </w:r>
      <w:r w:rsidRPr="00CD1B16">
        <w:rPr>
          <w:rStyle w:val="MeetChar"/>
          <w:lang w:val="nl-BE"/>
        </w:rPr>
        <w:tab/>
        <w:t>[st]</w:t>
      </w:r>
    </w:p>
    <w:p w14:paraId="35853C2E" w14:textId="22FCC59A" w:rsidR="00CD1B16" w:rsidRPr="00E5517C" w:rsidRDefault="00CD1B16" w:rsidP="00CD1B16">
      <w:pPr>
        <w:pStyle w:val="Kop4"/>
        <w:rPr>
          <w:rStyle w:val="MeetChar"/>
          <w:lang w:val="nl-BE"/>
        </w:rPr>
      </w:pPr>
      <w:r w:rsidRPr="00E5517C">
        <w:rPr>
          <w:lang w:val="nl-BE"/>
        </w:rPr>
        <w:lastRenderedPageBreak/>
        <w:t>P</w:t>
      </w:r>
      <w:r w:rsidR="005B6BA7" w:rsidRPr="00E5517C">
        <w:rPr>
          <w:lang w:val="nl-BE"/>
        </w:rPr>
        <w:t>6</w:t>
      </w:r>
      <w:r w:rsidRPr="00E5517C">
        <w:rPr>
          <w:lang w:val="nl-BE"/>
        </w:rPr>
        <w:tab/>
        <w:t xml:space="preserve"> Warmtepomp </w:t>
      </w:r>
      <w:r w:rsidRPr="00E5517C">
        <w:rPr>
          <w:rStyle w:val="MerkChar"/>
          <w:lang w:val="nl-BE"/>
        </w:rPr>
        <w:t>ELCO Aerotop EVO 65</w:t>
      </w:r>
      <w:r w:rsidRPr="00E5517C">
        <w:rPr>
          <w:lang w:val="nl-BE"/>
        </w:rPr>
        <w:t xml:space="preserve"> </w:t>
      </w:r>
      <w:r w:rsidR="00E5517C" w:rsidRPr="00CD1B16">
        <w:rPr>
          <w:lang w:val="nl-BE"/>
        </w:rPr>
        <w:t>(</w:t>
      </w:r>
      <w:r w:rsidR="00E5517C">
        <w:rPr>
          <w:lang w:val="nl-BE"/>
        </w:rPr>
        <w:t>warmte-afgifte, koel</w:t>
      </w:r>
      <w:r w:rsidR="00E5517C" w:rsidRPr="00CD1B16">
        <w:rPr>
          <w:lang w:val="nl-BE"/>
        </w:rPr>
        <w:t>vermogen</w:t>
      </w:r>
      <w:r w:rsidR="00E5517C">
        <w:rPr>
          <w:lang w:val="nl-BE"/>
        </w:rPr>
        <w:t xml:space="preserve"> in kW</w:t>
      </w:r>
      <w:r w:rsidR="00E5517C" w:rsidRPr="00CD1B16">
        <w:rPr>
          <w:lang w:val="nl-BE"/>
        </w:rPr>
        <w:t>)</w:t>
      </w:r>
      <w:r w:rsidRPr="00E5517C">
        <w:rPr>
          <w:lang w:val="nl-BE"/>
        </w:rPr>
        <w:tab/>
      </w:r>
      <w:r w:rsidRPr="00E5517C">
        <w:rPr>
          <w:rStyle w:val="MeetChar"/>
          <w:lang w:val="nl-BE"/>
        </w:rPr>
        <w:t xml:space="preserve">  FH</w:t>
      </w:r>
      <w:r w:rsidRPr="00E5517C">
        <w:rPr>
          <w:rStyle w:val="MeetChar"/>
          <w:lang w:val="nl-BE"/>
        </w:rPr>
        <w:tab/>
        <w:t>[st]</w:t>
      </w:r>
    </w:p>
    <w:p w14:paraId="6F47D0DB" w14:textId="35C49944" w:rsidR="00CD1B16" w:rsidRPr="00CD1B16" w:rsidRDefault="00CD1B16" w:rsidP="00CD1B16">
      <w:pPr>
        <w:pStyle w:val="Kop4"/>
        <w:rPr>
          <w:rStyle w:val="MeetChar"/>
          <w:lang w:val="nl-BE"/>
        </w:rPr>
      </w:pPr>
      <w:r w:rsidRPr="00CD1B16">
        <w:rPr>
          <w:lang w:val="nl-BE"/>
        </w:rPr>
        <w:t>P</w:t>
      </w:r>
      <w:r w:rsidR="005B6BA7">
        <w:rPr>
          <w:lang w:val="nl-BE"/>
        </w:rPr>
        <w:t>7</w:t>
      </w:r>
      <w:r w:rsidRPr="00CD1B16">
        <w:rPr>
          <w:lang w:val="nl-BE"/>
        </w:rPr>
        <w:tab/>
        <w:t xml:space="preserve"> </w:t>
      </w:r>
      <w:r>
        <w:rPr>
          <w:lang w:val="nl-BE"/>
        </w:rPr>
        <w:t>W</w:t>
      </w:r>
      <w:r w:rsidRPr="00CD1B16">
        <w:rPr>
          <w:lang w:val="nl-BE"/>
        </w:rPr>
        <w:t xml:space="preserve">armtepomp </w:t>
      </w:r>
      <w:r w:rsidRPr="00CD1B16">
        <w:rPr>
          <w:rStyle w:val="MerkChar"/>
          <w:lang w:val="nl-BE"/>
        </w:rPr>
        <w:t xml:space="preserve">ELCO </w:t>
      </w:r>
      <w:proofErr w:type="spellStart"/>
      <w:r w:rsidRPr="00CD1B16">
        <w:rPr>
          <w:rStyle w:val="MerkChar"/>
        </w:rPr>
        <w:t>Aerotop</w:t>
      </w:r>
      <w:proofErr w:type="spellEnd"/>
      <w:r w:rsidRPr="00CD1B16">
        <w:rPr>
          <w:rStyle w:val="MerkChar"/>
        </w:rPr>
        <w:t xml:space="preserve"> EVO</w:t>
      </w:r>
      <w:r w:rsidRPr="00CD1B16">
        <w:rPr>
          <w:rStyle w:val="MerkChar"/>
          <w:lang w:val="nl-BE"/>
        </w:rPr>
        <w:t xml:space="preserve"> </w:t>
      </w:r>
      <w:r>
        <w:rPr>
          <w:rStyle w:val="MerkChar"/>
          <w:lang w:val="nl-BE"/>
        </w:rPr>
        <w:t xml:space="preserve">79 </w:t>
      </w:r>
      <w:r w:rsidR="00E5517C" w:rsidRPr="00CD1B16">
        <w:rPr>
          <w:lang w:val="nl-BE"/>
        </w:rPr>
        <w:t>(</w:t>
      </w:r>
      <w:r w:rsidR="00E5517C">
        <w:rPr>
          <w:lang w:val="nl-BE"/>
        </w:rPr>
        <w:t>warmte-afgifte, koel</w:t>
      </w:r>
      <w:r w:rsidR="00E5517C" w:rsidRPr="00CD1B16">
        <w:rPr>
          <w:lang w:val="nl-BE"/>
        </w:rPr>
        <w:t>vermogen</w:t>
      </w:r>
      <w:r w:rsidR="00E5517C">
        <w:rPr>
          <w:lang w:val="nl-BE"/>
        </w:rPr>
        <w:t xml:space="preserve"> in kW</w:t>
      </w:r>
      <w:r w:rsidR="00E5517C" w:rsidRPr="00CD1B16">
        <w:rPr>
          <w:lang w:val="nl-BE"/>
        </w:rPr>
        <w:t>)</w:t>
      </w:r>
      <w:r w:rsidRPr="00CD1B16">
        <w:rPr>
          <w:lang w:val="nl-BE"/>
        </w:rPr>
        <w:tab/>
      </w:r>
      <w:r w:rsidRPr="00CD1B16">
        <w:rPr>
          <w:rStyle w:val="MeetChar"/>
          <w:lang w:val="nl-BE"/>
        </w:rPr>
        <w:t xml:space="preserve">  FH</w:t>
      </w:r>
      <w:r w:rsidRPr="00CD1B16">
        <w:rPr>
          <w:rStyle w:val="MeetChar"/>
          <w:lang w:val="nl-BE"/>
        </w:rPr>
        <w:tab/>
        <w:t>[st]</w:t>
      </w:r>
    </w:p>
    <w:p w14:paraId="11002D92" w14:textId="77777777" w:rsidR="00A529D9" w:rsidRPr="00CD1B16" w:rsidRDefault="00A529D9" w:rsidP="00A529D9">
      <w:pPr>
        <w:pStyle w:val="Kop4"/>
        <w:rPr>
          <w:rStyle w:val="MeetChar"/>
          <w:lang w:val="nl-BE"/>
        </w:rPr>
      </w:pPr>
      <w:r w:rsidRPr="00CD1B16">
        <w:rPr>
          <w:lang w:val="nl-BE"/>
        </w:rPr>
        <w:t>P</w:t>
      </w:r>
      <w:r>
        <w:rPr>
          <w:lang w:val="nl-BE"/>
        </w:rPr>
        <w:t>8</w:t>
      </w:r>
      <w:r w:rsidRPr="00CD1B16">
        <w:rPr>
          <w:lang w:val="nl-BE"/>
        </w:rPr>
        <w:tab/>
        <w:t xml:space="preserve"> </w:t>
      </w:r>
      <w:r>
        <w:rPr>
          <w:lang w:val="nl-BE"/>
        </w:rPr>
        <w:t>W</w:t>
      </w:r>
      <w:r w:rsidRPr="00CD1B16">
        <w:rPr>
          <w:lang w:val="nl-BE"/>
        </w:rPr>
        <w:t xml:space="preserve">armtepomp </w:t>
      </w:r>
      <w:r w:rsidRPr="00CD1B16">
        <w:rPr>
          <w:rStyle w:val="MerkChar"/>
          <w:lang w:val="nl-BE"/>
        </w:rPr>
        <w:t xml:space="preserve">ELCO </w:t>
      </w:r>
      <w:proofErr w:type="spellStart"/>
      <w:r w:rsidRPr="00CD1B16">
        <w:rPr>
          <w:rStyle w:val="MerkChar"/>
        </w:rPr>
        <w:t>Aerotop</w:t>
      </w:r>
      <w:proofErr w:type="spellEnd"/>
      <w:r w:rsidRPr="00CD1B16">
        <w:rPr>
          <w:rStyle w:val="MerkChar"/>
        </w:rPr>
        <w:t xml:space="preserve"> EVO</w:t>
      </w:r>
      <w:r w:rsidRPr="00CD1B16">
        <w:rPr>
          <w:rStyle w:val="MerkChar"/>
          <w:lang w:val="nl-BE"/>
        </w:rPr>
        <w:t xml:space="preserve"> </w:t>
      </w:r>
      <w:r>
        <w:rPr>
          <w:rStyle w:val="MerkChar"/>
          <w:lang w:val="nl-BE"/>
        </w:rPr>
        <w:t xml:space="preserve">88 </w:t>
      </w:r>
      <w:r w:rsidRPr="00CD1B16">
        <w:rPr>
          <w:lang w:val="nl-BE"/>
        </w:rPr>
        <w:t>(</w:t>
      </w:r>
      <w:r>
        <w:rPr>
          <w:lang w:val="nl-BE"/>
        </w:rPr>
        <w:t>warmte-afgifte, koel</w:t>
      </w:r>
      <w:r w:rsidRPr="00CD1B16">
        <w:rPr>
          <w:lang w:val="nl-BE"/>
        </w:rPr>
        <w:t>vermogen</w:t>
      </w:r>
      <w:r>
        <w:rPr>
          <w:lang w:val="nl-BE"/>
        </w:rPr>
        <w:t xml:space="preserve"> in kW</w:t>
      </w:r>
      <w:r w:rsidRPr="00CD1B16">
        <w:rPr>
          <w:lang w:val="nl-BE"/>
        </w:rPr>
        <w:t>)</w:t>
      </w:r>
      <w:r w:rsidRPr="00CD1B16">
        <w:rPr>
          <w:lang w:val="nl-BE"/>
        </w:rPr>
        <w:tab/>
      </w:r>
      <w:r w:rsidRPr="00CD1B16">
        <w:rPr>
          <w:rStyle w:val="MeetChar"/>
          <w:lang w:val="nl-BE"/>
        </w:rPr>
        <w:t xml:space="preserve">  FH</w:t>
      </w:r>
      <w:r w:rsidRPr="00CD1B16">
        <w:rPr>
          <w:rStyle w:val="MeetChar"/>
          <w:lang w:val="nl-BE"/>
        </w:rPr>
        <w:tab/>
        <w:t>[st]</w:t>
      </w:r>
    </w:p>
    <w:p w14:paraId="312451F4" w14:textId="4610897D" w:rsidR="00CD1B16" w:rsidRPr="00CD1B16" w:rsidRDefault="00CD1B16" w:rsidP="00CD1B16">
      <w:pPr>
        <w:pStyle w:val="Kop4"/>
        <w:rPr>
          <w:rStyle w:val="MeetChar"/>
          <w:lang w:val="nl-BE"/>
        </w:rPr>
      </w:pPr>
      <w:r w:rsidRPr="00CD1B16">
        <w:rPr>
          <w:lang w:val="nl-BE"/>
        </w:rPr>
        <w:t>P</w:t>
      </w:r>
      <w:r w:rsidR="00A529D9">
        <w:rPr>
          <w:lang w:val="nl-BE"/>
        </w:rPr>
        <w:t>9</w:t>
      </w:r>
      <w:r w:rsidRPr="00CD1B16">
        <w:rPr>
          <w:lang w:val="nl-BE"/>
        </w:rPr>
        <w:tab/>
        <w:t xml:space="preserve"> </w:t>
      </w:r>
      <w:r>
        <w:rPr>
          <w:lang w:val="nl-BE"/>
        </w:rPr>
        <w:t>W</w:t>
      </w:r>
      <w:r w:rsidRPr="00CD1B16">
        <w:rPr>
          <w:lang w:val="nl-BE"/>
        </w:rPr>
        <w:t xml:space="preserve">armtepomp </w:t>
      </w:r>
      <w:r w:rsidRPr="00CD1B16">
        <w:rPr>
          <w:rStyle w:val="MerkChar"/>
          <w:lang w:val="nl-BE"/>
        </w:rPr>
        <w:t xml:space="preserve">ELCO </w:t>
      </w:r>
      <w:proofErr w:type="spellStart"/>
      <w:r w:rsidRPr="00CD1B16">
        <w:rPr>
          <w:rStyle w:val="MerkChar"/>
        </w:rPr>
        <w:t>Aerotop</w:t>
      </w:r>
      <w:proofErr w:type="spellEnd"/>
      <w:r w:rsidRPr="00CD1B16">
        <w:rPr>
          <w:rStyle w:val="MerkChar"/>
        </w:rPr>
        <w:t xml:space="preserve"> EVO</w:t>
      </w:r>
      <w:r w:rsidRPr="00CD1B16">
        <w:rPr>
          <w:rStyle w:val="MerkChar"/>
          <w:lang w:val="nl-BE"/>
        </w:rPr>
        <w:t xml:space="preserve"> </w:t>
      </w:r>
      <w:r w:rsidR="00A529D9">
        <w:rPr>
          <w:rStyle w:val="MerkChar"/>
          <w:lang w:val="nl-BE"/>
        </w:rPr>
        <w:t>105</w:t>
      </w:r>
      <w:r>
        <w:rPr>
          <w:rStyle w:val="MerkChar"/>
          <w:lang w:val="nl-BE"/>
        </w:rPr>
        <w:t xml:space="preserve"> </w:t>
      </w:r>
      <w:r w:rsidR="00E5517C" w:rsidRPr="00CD1B16">
        <w:rPr>
          <w:lang w:val="nl-BE"/>
        </w:rPr>
        <w:t>(</w:t>
      </w:r>
      <w:r w:rsidR="00E5517C">
        <w:rPr>
          <w:lang w:val="nl-BE"/>
        </w:rPr>
        <w:t>warmte-afgifte, koel</w:t>
      </w:r>
      <w:r w:rsidR="00E5517C" w:rsidRPr="00CD1B16">
        <w:rPr>
          <w:lang w:val="nl-BE"/>
        </w:rPr>
        <w:t>vermogen</w:t>
      </w:r>
      <w:r w:rsidR="00E5517C">
        <w:rPr>
          <w:lang w:val="nl-BE"/>
        </w:rPr>
        <w:t xml:space="preserve"> in kW</w:t>
      </w:r>
      <w:r w:rsidR="00E5517C" w:rsidRPr="00CD1B16">
        <w:rPr>
          <w:lang w:val="nl-BE"/>
        </w:rPr>
        <w:t>)</w:t>
      </w:r>
      <w:r w:rsidRPr="00CD1B16">
        <w:rPr>
          <w:lang w:val="nl-BE"/>
        </w:rPr>
        <w:tab/>
      </w:r>
      <w:r w:rsidRPr="00CD1B16">
        <w:rPr>
          <w:rStyle w:val="MeetChar"/>
          <w:lang w:val="nl-BE"/>
        </w:rPr>
        <w:t xml:space="preserve">  FH</w:t>
      </w:r>
      <w:r w:rsidRPr="00CD1B16">
        <w:rPr>
          <w:rStyle w:val="MeetChar"/>
          <w:lang w:val="nl-BE"/>
        </w:rPr>
        <w:tab/>
        <w:t>[st]</w:t>
      </w:r>
    </w:p>
    <w:p w14:paraId="2A37B6F7" w14:textId="3695483D" w:rsidR="004833B1" w:rsidRPr="00E533BD" w:rsidRDefault="004833B1" w:rsidP="004833B1">
      <w:pPr>
        <w:pStyle w:val="Kop4"/>
        <w:rPr>
          <w:rStyle w:val="MeetChar"/>
          <w:lang w:val="nl-BE"/>
        </w:rPr>
      </w:pPr>
      <w:r w:rsidRPr="00E533BD">
        <w:rPr>
          <w:lang w:val="nl-BE"/>
        </w:rPr>
        <w:t>P</w:t>
      </w:r>
      <w:r w:rsidR="00A529D9">
        <w:rPr>
          <w:lang w:val="nl-BE"/>
        </w:rPr>
        <w:t>10</w:t>
      </w:r>
      <w:r w:rsidRPr="00E533BD">
        <w:rPr>
          <w:lang w:val="nl-BE"/>
        </w:rPr>
        <w:tab/>
        <w:t>Cascade-accessoires (</w:t>
      </w:r>
      <w:r w:rsidR="00E533BD" w:rsidRPr="00123B14">
        <w:rPr>
          <w:lang w:val="nl-BE"/>
        </w:rPr>
        <w:t>aantal te koppelen</w:t>
      </w:r>
      <w:r w:rsidRPr="00E533BD">
        <w:rPr>
          <w:lang w:val="nl-BE"/>
        </w:rPr>
        <w:t>)</w:t>
      </w:r>
      <w:r w:rsidRPr="00E533BD">
        <w:rPr>
          <w:lang w:val="nl-BE"/>
        </w:rPr>
        <w:tab/>
      </w:r>
      <w:r w:rsidRPr="00E533BD">
        <w:rPr>
          <w:rStyle w:val="MeetChar"/>
          <w:lang w:val="nl-BE"/>
        </w:rPr>
        <w:t xml:space="preserve">  FH</w:t>
      </w:r>
      <w:r w:rsidRPr="00E533BD">
        <w:rPr>
          <w:rStyle w:val="MeetChar"/>
          <w:lang w:val="nl-BE"/>
        </w:rPr>
        <w:tab/>
        <w:t>[st]</w:t>
      </w:r>
    </w:p>
    <w:p w14:paraId="12BC6F1C" w14:textId="7C4A2021" w:rsidR="001028EF" w:rsidRPr="001028EF" w:rsidRDefault="001028EF" w:rsidP="001028EF">
      <w:pPr>
        <w:pStyle w:val="Kop4"/>
        <w:rPr>
          <w:rStyle w:val="MeetChar"/>
          <w:lang w:val="en-US"/>
        </w:rPr>
      </w:pPr>
      <w:r w:rsidRPr="001028EF">
        <w:rPr>
          <w:lang w:val="en-US"/>
        </w:rPr>
        <w:t>P</w:t>
      </w:r>
      <w:r w:rsidR="005B6BA7">
        <w:rPr>
          <w:lang w:val="en-US"/>
        </w:rPr>
        <w:t>1</w:t>
      </w:r>
      <w:r w:rsidR="00A529D9">
        <w:rPr>
          <w:lang w:val="en-US"/>
        </w:rPr>
        <w:t>1</w:t>
      </w:r>
      <w:r w:rsidRPr="001028EF">
        <w:rPr>
          <w:lang w:val="en-US"/>
        </w:rPr>
        <w:tab/>
        <w:t>A</w:t>
      </w:r>
      <w:r w:rsidR="004833B1">
        <w:rPr>
          <w:lang w:val="en-US"/>
        </w:rPr>
        <w:t xml:space="preserve">ndere </w:t>
      </w:r>
      <w:proofErr w:type="spellStart"/>
      <w:r w:rsidR="004833B1">
        <w:rPr>
          <w:lang w:val="en-US"/>
        </w:rPr>
        <w:t>a</w:t>
      </w:r>
      <w:r w:rsidRPr="001028EF">
        <w:rPr>
          <w:lang w:val="en-US"/>
        </w:rPr>
        <w:t>ccessoires</w:t>
      </w:r>
      <w:proofErr w:type="spellEnd"/>
      <w:r w:rsidRPr="001028EF">
        <w:rPr>
          <w:lang w:val="en-US"/>
        </w:rPr>
        <w:t xml:space="preserve"> (</w:t>
      </w:r>
      <w:r>
        <w:rPr>
          <w:lang w:val="en-US"/>
        </w:rPr>
        <w:t>type</w:t>
      </w:r>
      <w:r w:rsidRPr="001028EF">
        <w:rPr>
          <w:lang w:val="en-US"/>
        </w:rPr>
        <w:t>)</w:t>
      </w:r>
      <w:proofErr w:type="gramStart"/>
      <w:r w:rsidRPr="001028EF">
        <w:rPr>
          <w:lang w:val="en-US"/>
        </w:rPr>
        <w:tab/>
      </w:r>
      <w:r w:rsidRPr="001028EF">
        <w:rPr>
          <w:rStyle w:val="MeetChar"/>
          <w:lang w:val="en-US"/>
        </w:rPr>
        <w:t xml:space="preserve">  FH</w:t>
      </w:r>
      <w:proofErr w:type="gramEnd"/>
      <w:r w:rsidRPr="001028EF">
        <w:rPr>
          <w:rStyle w:val="MeetChar"/>
          <w:lang w:val="en-US"/>
        </w:rPr>
        <w:tab/>
        <w:t>[</w:t>
      </w:r>
      <w:proofErr w:type="spellStart"/>
      <w:r w:rsidRPr="001028EF">
        <w:rPr>
          <w:rStyle w:val="MeetChar"/>
          <w:lang w:val="en-US"/>
        </w:rPr>
        <w:t>st</w:t>
      </w:r>
      <w:proofErr w:type="spellEnd"/>
      <w:r w:rsidRPr="001028EF">
        <w:rPr>
          <w:rStyle w:val="MeetChar"/>
          <w:lang w:val="en-US"/>
        </w:rPr>
        <w:t>]</w:t>
      </w:r>
    </w:p>
    <w:p w14:paraId="06FABB1A" w14:textId="77777777" w:rsidR="0012746C" w:rsidRPr="00C2500F" w:rsidRDefault="006A46EC" w:rsidP="0012746C">
      <w:pPr>
        <w:pStyle w:val="Lijn"/>
      </w:pPr>
      <w:r>
        <w:rPr>
          <w:noProof/>
        </w:rPr>
      </w:r>
      <w:r w:rsidR="006A46EC">
        <w:rPr>
          <w:noProof/>
        </w:rPr>
        <w:pict w14:anchorId="0FB09101">
          <v:rect id="_x0000_i1033" alt="" style="width:453.6pt;height:.05pt;mso-width-percent:0;mso-height-percent:0;mso-width-percent:0;mso-height-percent:0" o:hralign="center" o:hrstd="t" o:hr="t" fillcolor="#aca899" stroked="f"/>
        </w:pict>
      </w:r>
    </w:p>
    <w:p w14:paraId="0E385163" w14:textId="77777777" w:rsidR="007C1E68" w:rsidRPr="00092FD4" w:rsidRDefault="007C1E68" w:rsidP="007C1E68">
      <w:pPr>
        <w:pStyle w:val="Kop2"/>
      </w:pPr>
      <w:r>
        <w:t>Normen en referentiedocumenten</w:t>
      </w:r>
    </w:p>
    <w:p w14:paraId="2196E8A8" w14:textId="77777777" w:rsidR="007C1E68" w:rsidRDefault="006A46EC" w:rsidP="007C1E68">
      <w:pPr>
        <w:pStyle w:val="Lijn"/>
      </w:pPr>
      <w:r>
        <w:rPr>
          <w:noProof/>
        </w:rPr>
      </w:r>
      <w:r w:rsidR="006A46EC">
        <w:rPr>
          <w:noProof/>
        </w:rPr>
        <w:pict w14:anchorId="77162CE8">
          <v:rect id="_x0000_i1034" alt="" style="width:453.6pt;height:.05pt;mso-width-percent:0;mso-height-percent:0;mso-width-percent:0;mso-height-percent:0" o:hralign="center" o:hrstd="t" o:hr="t" fillcolor="#aca899" stroked="f"/>
        </w:pict>
      </w:r>
    </w:p>
    <w:p w14:paraId="5B462DB0" w14:textId="77777777" w:rsidR="001A3F72" w:rsidRPr="001A3F72" w:rsidRDefault="001A3F72" w:rsidP="001A3F72">
      <w:pPr>
        <w:pStyle w:val="Kop7"/>
        <w:rPr>
          <w:snapToGrid w:val="0"/>
          <w:lang w:val="en-US"/>
        </w:rPr>
      </w:pPr>
      <w:r w:rsidRPr="001A3F72">
        <w:rPr>
          <w:lang w:val="en-US"/>
        </w:rPr>
        <w:t>.30.10</w:t>
      </w:r>
      <w:r w:rsidRPr="001A3F72">
        <w:rPr>
          <w:snapToGrid w:val="0"/>
          <w:lang w:val="en-US"/>
        </w:rPr>
        <w:t>.</w:t>
      </w:r>
      <w:r w:rsidRPr="001A3F72">
        <w:rPr>
          <w:snapToGrid w:val="0"/>
          <w:lang w:val="en-US"/>
        </w:rPr>
        <w:tab/>
      </w:r>
      <w:proofErr w:type="spellStart"/>
      <w:r w:rsidRPr="001A3F72">
        <w:rPr>
          <w:snapToGrid w:val="0"/>
          <w:lang w:val="en-US"/>
        </w:rPr>
        <w:t>Belangrijke</w:t>
      </w:r>
      <w:proofErr w:type="spellEnd"/>
      <w:r w:rsidRPr="001A3F72">
        <w:rPr>
          <w:snapToGrid w:val="0"/>
          <w:lang w:val="en-US"/>
        </w:rPr>
        <w:t xml:space="preserve"> </w:t>
      </w:r>
      <w:proofErr w:type="spellStart"/>
      <w:r w:rsidRPr="001A3F72">
        <w:rPr>
          <w:snapToGrid w:val="0"/>
          <w:lang w:val="en-US"/>
        </w:rPr>
        <w:t>opmerking</w:t>
      </w:r>
      <w:proofErr w:type="spellEnd"/>
      <w:r w:rsidRPr="001A3F72">
        <w:rPr>
          <w:snapToGrid w:val="0"/>
          <w:lang w:val="en-US"/>
        </w:rPr>
        <w:t>:</w:t>
      </w:r>
    </w:p>
    <w:p w14:paraId="59A551C5" w14:textId="603C2504" w:rsidR="001A3F72" w:rsidRPr="001A3F72" w:rsidRDefault="001A3F72" w:rsidP="001A3F72">
      <w:pPr>
        <w:pStyle w:val="83Normen"/>
        <w:ind w:left="851"/>
        <w:rPr>
          <w:lang w:val="en-US"/>
        </w:rPr>
      </w:pPr>
      <w:r w:rsidRPr="001A3F72">
        <w:rPr>
          <w:color w:val="FF0000"/>
          <w:lang w:val="en-US"/>
        </w:rPr>
        <w:t>&gt;</w:t>
      </w:r>
      <w:r w:rsidRPr="001A3F72">
        <w:rPr>
          <w:lang w:val="en-US"/>
        </w:rPr>
        <w:t>NBN EN 15879-1 Testing and rating of direct exchange ground coupled heat pumps with electrically driven compressors for space heating and/or cooling – Part 1: Direct exchange-to-water heat pumps</w:t>
      </w:r>
    </w:p>
    <w:p w14:paraId="363EE249" w14:textId="0088580F" w:rsidR="001A3F72" w:rsidRPr="001A3F72" w:rsidRDefault="001A3F72" w:rsidP="001A3F72">
      <w:pPr>
        <w:pStyle w:val="83Normen"/>
        <w:ind w:left="851"/>
        <w:rPr>
          <w:lang w:val="en-US"/>
        </w:rPr>
      </w:pPr>
      <w:r w:rsidRPr="001A3F72">
        <w:rPr>
          <w:color w:val="FF0000"/>
          <w:lang w:val="en-US"/>
        </w:rPr>
        <w:t>&gt;</w:t>
      </w:r>
      <w:r w:rsidRPr="001A3F72">
        <w:rPr>
          <w:lang w:val="en-US"/>
        </w:rPr>
        <w:t>NBN EN 14511 Air conditioners, liquid chilling packages and heat pumps with electrically driven compressors for space heating and cooling</w:t>
      </w:r>
    </w:p>
    <w:p w14:paraId="257BDDB1" w14:textId="635B9A19" w:rsidR="001A3F72" w:rsidRPr="001A3F72" w:rsidRDefault="001A3F72" w:rsidP="001A3F72">
      <w:pPr>
        <w:pStyle w:val="83Normen"/>
        <w:ind w:left="851"/>
      </w:pPr>
      <w:r w:rsidRPr="00A735FC">
        <w:rPr>
          <w:color w:val="FF0000"/>
          <w:lang w:val="nl-BE"/>
        </w:rPr>
        <w:t>&gt;</w:t>
      </w:r>
      <w:r w:rsidRPr="001A3F72">
        <w:t>NBN EN 15450 - Verwarmingssystemen in gebouwen - Ontwerp van warmtepomp-verwarmingssystemenwarmtepompen.</w:t>
      </w:r>
    </w:p>
    <w:p w14:paraId="6D4D1F7F" w14:textId="77777777" w:rsidR="0012746C" w:rsidRPr="00A735FC" w:rsidRDefault="0012746C" w:rsidP="0012746C">
      <w:pPr>
        <w:pStyle w:val="Kop7"/>
        <w:rPr>
          <w:lang w:val="nl-BE"/>
        </w:rPr>
      </w:pPr>
      <w:r w:rsidRPr="00A735FC">
        <w:rPr>
          <w:lang w:val="nl-BE"/>
        </w:rPr>
        <w:t>.30.30.</w:t>
      </w:r>
      <w:r w:rsidRPr="00A735FC">
        <w:rPr>
          <w:lang w:val="nl-BE"/>
        </w:rPr>
        <w:tab/>
        <w:t>Normen en technische referentiedocumenten:</w:t>
      </w:r>
    </w:p>
    <w:p w14:paraId="616C2CB2" w14:textId="2B4DB934" w:rsidR="00CA045B" w:rsidRDefault="00147245" w:rsidP="007C1E68">
      <w:pPr>
        <w:pStyle w:val="83Normen"/>
        <w:ind w:left="851"/>
      </w:pPr>
      <w:r w:rsidRPr="00A735FC">
        <w:rPr>
          <w:color w:val="FF0000"/>
          <w:lang w:val="nl-BE"/>
        </w:rPr>
        <w:t>&gt;</w:t>
      </w:r>
      <w:r w:rsidR="00CA045B" w:rsidRPr="00CA045B">
        <w:t xml:space="preserve">92/42/EEG - </w:t>
      </w:r>
      <w:r w:rsidR="00CD1B16" w:rsidRPr="00CA045B">
        <w:t>Efficiëntie</w:t>
      </w:r>
      <w:r w:rsidR="00CA045B" w:rsidRPr="00CA045B">
        <w:t xml:space="preserve"> van verwarmingssystemen op warm water</w:t>
      </w:r>
    </w:p>
    <w:p w14:paraId="2B9CD4E5" w14:textId="77777777" w:rsidR="00CD1B16" w:rsidRDefault="00CD1B16" w:rsidP="00CD1B16">
      <w:pPr>
        <w:pStyle w:val="Kop6"/>
        <w:rPr>
          <w:lang w:val="nl-BE"/>
        </w:rPr>
      </w:pPr>
      <w:r w:rsidRPr="001F425F">
        <w:rPr>
          <w:lang w:val="nl-BE"/>
        </w:rPr>
        <w:t>.44.</w:t>
      </w:r>
      <w:r w:rsidRPr="001F425F">
        <w:rPr>
          <w:lang w:val="nl-BE"/>
        </w:rPr>
        <w:tab/>
        <w:t>Plaatsingswijze:</w:t>
      </w:r>
    </w:p>
    <w:p w14:paraId="505BF156" w14:textId="4A321711" w:rsidR="00CD1B16" w:rsidRDefault="00CD1B16" w:rsidP="00CD1B16">
      <w:pPr>
        <w:pStyle w:val="83Normen"/>
        <w:ind w:left="851"/>
      </w:pPr>
      <w:r w:rsidRPr="00A735FC">
        <w:rPr>
          <w:color w:val="FF0000"/>
          <w:lang w:val="nl-BE"/>
        </w:rPr>
        <w:t>&gt;</w:t>
      </w:r>
      <w:r>
        <w:t xml:space="preserve">NBN EN 378-1 : Koelinstallaties en warmtepompen – Veiligheids- en </w:t>
      </w:r>
      <w:proofErr w:type="spellStart"/>
      <w:r>
        <w:t>milieu-eisen</w:t>
      </w:r>
      <w:proofErr w:type="spellEnd"/>
      <w:r>
        <w:t xml:space="preserve"> – Deel 1: Basiseisen, definities, classificatie en selectiecriteria.</w:t>
      </w:r>
    </w:p>
    <w:p w14:paraId="72465F22" w14:textId="7EABCE80" w:rsidR="00CD1B16" w:rsidRDefault="00CD1B16" w:rsidP="00CD1B16">
      <w:pPr>
        <w:pStyle w:val="83Normen"/>
        <w:ind w:left="851"/>
      </w:pPr>
      <w:r w:rsidRPr="00A735FC">
        <w:rPr>
          <w:color w:val="FF0000"/>
          <w:lang w:val="nl-BE"/>
        </w:rPr>
        <w:t>&gt;</w:t>
      </w:r>
      <w:r>
        <w:t xml:space="preserve">NBN EN 378-2 : Koelinstallaties en warmtepompen - Veiligheids- en </w:t>
      </w:r>
      <w:proofErr w:type="spellStart"/>
      <w:r>
        <w:t>milieu-eisen</w:t>
      </w:r>
      <w:proofErr w:type="spellEnd"/>
      <w:r>
        <w:t xml:space="preserve"> - Deel 2: Ontwerp, constructie, beproeven, merken en documentatie.</w:t>
      </w:r>
    </w:p>
    <w:p w14:paraId="10BC94F7" w14:textId="201DF0D9" w:rsidR="00CD1B16" w:rsidRDefault="00CD1B16" w:rsidP="00CD1B16">
      <w:pPr>
        <w:pStyle w:val="83Normen"/>
        <w:ind w:left="851"/>
      </w:pPr>
      <w:r w:rsidRPr="00A735FC">
        <w:rPr>
          <w:color w:val="FF0000"/>
          <w:lang w:val="nl-BE"/>
        </w:rPr>
        <w:t>&gt;</w:t>
      </w:r>
      <w:r>
        <w:t xml:space="preserve">NBN EN 378-3 : 2016+A1:2020 : Koelinstallaties en warmtepompen - Veiligheids- en </w:t>
      </w:r>
      <w:proofErr w:type="spellStart"/>
      <w:r>
        <w:t>milieu-eisen</w:t>
      </w:r>
      <w:proofErr w:type="spellEnd"/>
      <w:r>
        <w:t xml:space="preserve"> - Deel 3: Installatie-omgeving en persoonlijke beveiliging</w:t>
      </w:r>
    </w:p>
    <w:p w14:paraId="2D5A7CC2" w14:textId="77777777" w:rsidR="00CD1B16" w:rsidRPr="00CA045B" w:rsidRDefault="00CD1B16" w:rsidP="007C1E68">
      <w:pPr>
        <w:pStyle w:val="83Normen"/>
        <w:ind w:left="851"/>
      </w:pPr>
    </w:p>
    <w:p w14:paraId="637B794B" w14:textId="77777777" w:rsidR="007C1E68" w:rsidRDefault="006A46EC" w:rsidP="007C1E68">
      <w:pPr>
        <w:pStyle w:val="Lijn"/>
      </w:pPr>
      <w:r>
        <w:rPr>
          <w:noProof/>
        </w:rPr>
      </w:r>
      <w:r w:rsidR="006A46EC">
        <w:rPr>
          <w:noProof/>
        </w:rPr>
        <w:pict w14:anchorId="20679DF1">
          <v:rect id="_x0000_i1035" alt="" style="width:453.6pt;height:.05pt;mso-width-percent:0;mso-height-percent:0;mso-width-percent:0;mso-height-percent:0" o:hralign="center" o:hrstd="t" o:hr="t" fillcolor="#aca899" stroked="f"/>
        </w:pict>
      </w:r>
    </w:p>
    <w:p w14:paraId="60866AF4" w14:textId="77777777" w:rsidR="007C1E68" w:rsidRDefault="007C1E68" w:rsidP="007C1E68">
      <w:pPr>
        <w:pStyle w:val="80"/>
        <w:rPr>
          <w:rStyle w:val="Merk"/>
        </w:rPr>
      </w:pPr>
    </w:p>
    <w:p w14:paraId="3DF9180C" w14:textId="20568776" w:rsidR="007C1E68" w:rsidRPr="00521EF0" w:rsidRDefault="0058210D" w:rsidP="007C1E68">
      <w:pPr>
        <w:pStyle w:val="80"/>
        <w:rPr>
          <w:rStyle w:val="Merk"/>
        </w:rPr>
      </w:pPr>
      <w:r>
        <w:rPr>
          <w:rStyle w:val="Merk"/>
        </w:rPr>
        <w:t>ELCO Belgium sa/nv</w:t>
      </w:r>
    </w:p>
    <w:p w14:paraId="181C67F1" w14:textId="024F098A" w:rsidR="007C1E68" w:rsidRDefault="0058210D" w:rsidP="007C1E68">
      <w:pPr>
        <w:pStyle w:val="80"/>
      </w:pPr>
      <w:r>
        <w:t>Humaniteitslaan, 292</w:t>
      </w:r>
    </w:p>
    <w:p w14:paraId="14CC4B64" w14:textId="49CFF07B" w:rsidR="007C1E68" w:rsidRPr="000E7A4B" w:rsidRDefault="0058210D" w:rsidP="007C1E68">
      <w:pPr>
        <w:pStyle w:val="80"/>
        <w:rPr>
          <w:lang w:val="en-US"/>
        </w:rPr>
      </w:pPr>
      <w:r w:rsidRPr="000E7A4B">
        <w:rPr>
          <w:lang w:val="en-US"/>
        </w:rPr>
        <w:t>BE 1190</w:t>
      </w:r>
      <w:r w:rsidR="007C1E68" w:rsidRPr="000E7A4B">
        <w:rPr>
          <w:lang w:val="en-US"/>
        </w:rPr>
        <w:t xml:space="preserve"> </w:t>
      </w:r>
      <w:r w:rsidRPr="000E7A4B">
        <w:rPr>
          <w:lang w:val="en-US"/>
        </w:rPr>
        <w:t>Vorst</w:t>
      </w:r>
    </w:p>
    <w:p w14:paraId="7C74EFB3" w14:textId="63E7D929" w:rsidR="007C1E68" w:rsidRPr="000E7A4B" w:rsidRDefault="0058210D" w:rsidP="007C1E68">
      <w:pPr>
        <w:pStyle w:val="80"/>
        <w:rPr>
          <w:lang w:val="en-US"/>
        </w:rPr>
      </w:pPr>
      <w:r w:rsidRPr="000E7A4B">
        <w:rPr>
          <w:lang w:val="en-US"/>
        </w:rPr>
        <w:t xml:space="preserve">Tel.: 02 481 50 30 </w:t>
      </w:r>
    </w:p>
    <w:p w14:paraId="3EF11974" w14:textId="470E1292" w:rsidR="007C1E68" w:rsidRPr="00327BC0" w:rsidRDefault="007C1E68" w:rsidP="007C1E68">
      <w:pPr>
        <w:pStyle w:val="80"/>
        <w:rPr>
          <w:b/>
          <w:bCs/>
          <w:color w:val="000066"/>
          <w:shd w:val="clear" w:color="auto" w:fill="FFFFFF"/>
          <w:lang w:val="en-GB"/>
        </w:rPr>
      </w:pPr>
      <w:r w:rsidRPr="00327BC0">
        <w:rPr>
          <w:b/>
          <w:bCs/>
          <w:color w:val="000066"/>
          <w:shd w:val="clear" w:color="auto" w:fill="FFFFFF"/>
          <w:lang w:val="en-GB"/>
        </w:rPr>
        <w:t xml:space="preserve">Mail: </w:t>
      </w:r>
      <w:hyperlink r:id="rId10" w:history="1">
        <w:r w:rsidR="0058210D" w:rsidRPr="00327BC0">
          <w:rPr>
            <w:rStyle w:val="Hyperlink"/>
            <w:b/>
            <w:bCs/>
            <w:shd w:val="clear" w:color="auto" w:fill="FFFFFF"/>
            <w:lang w:val="en-GB"/>
          </w:rPr>
          <w:t>info@</w:t>
        </w:r>
        <w:r w:rsidRPr="00327BC0">
          <w:rPr>
            <w:rStyle w:val="Hyperlink"/>
            <w:b/>
            <w:bCs/>
            <w:shd w:val="clear" w:color="auto" w:fill="FFFFFF"/>
            <w:lang w:val="en-GB"/>
          </w:rPr>
          <w:t>be</w:t>
        </w:r>
      </w:hyperlink>
      <w:r w:rsidR="0058210D" w:rsidRPr="00327BC0">
        <w:rPr>
          <w:rStyle w:val="Hyperlink"/>
          <w:b/>
          <w:bCs/>
          <w:shd w:val="clear" w:color="auto" w:fill="FFFFFF"/>
          <w:lang w:val="en-GB"/>
        </w:rPr>
        <w:t>.elco.net</w:t>
      </w:r>
    </w:p>
    <w:p w14:paraId="426A57CC" w14:textId="0B244EAD" w:rsidR="007C1E68" w:rsidRDefault="007C1E68" w:rsidP="007C1E68">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1" w:history="1">
        <w:r w:rsidR="0058210D" w:rsidRPr="002C1865">
          <w:rPr>
            <w:rStyle w:val="Hyperlink"/>
            <w:b/>
            <w:bCs/>
            <w:shd w:val="clear" w:color="auto" w:fill="FFFFFF"/>
            <w:lang w:val="fr-BE"/>
          </w:rPr>
          <w:t>www.elco.be</w:t>
        </w:r>
      </w:hyperlink>
    </w:p>
    <w:p w14:paraId="04B71317" w14:textId="77777777" w:rsidR="007C1E68" w:rsidRPr="00DD16B2" w:rsidRDefault="007C1E68" w:rsidP="007C1E68">
      <w:pPr>
        <w:pStyle w:val="80"/>
        <w:rPr>
          <w:b/>
          <w:bCs/>
          <w:color w:val="000066"/>
          <w:shd w:val="clear" w:color="auto" w:fill="FFFFFF"/>
          <w:lang w:val="fr-BE"/>
        </w:rPr>
      </w:pPr>
    </w:p>
    <w:p w14:paraId="72F9FB9A" w14:textId="77777777" w:rsidR="00847149" w:rsidRPr="00847149" w:rsidRDefault="00847149" w:rsidP="00CD1B16">
      <w:pPr>
        <w:pStyle w:val="80"/>
        <w:ind w:left="0"/>
        <w:rPr>
          <w:lang w:val="fr-BE"/>
        </w:rPr>
      </w:pPr>
    </w:p>
    <w:sectPr w:rsidR="00847149" w:rsidRPr="00847149" w:rsidSect="00E71335">
      <w:headerReference w:type="default"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96B75" w14:textId="77777777" w:rsidR="00E22C1E" w:rsidRDefault="00E22C1E" w:rsidP="001E613F">
      <w:r>
        <w:separator/>
      </w:r>
    </w:p>
  </w:endnote>
  <w:endnote w:type="continuationSeparator" w:id="0">
    <w:p w14:paraId="1F2F7B4C" w14:textId="77777777" w:rsidR="00E22C1E" w:rsidRDefault="00E22C1E" w:rsidP="001E613F">
      <w:r>
        <w:continuationSeparator/>
      </w:r>
    </w:p>
  </w:endnote>
  <w:endnote w:type="continuationNotice" w:id="1">
    <w:p w14:paraId="57705338" w14:textId="77777777" w:rsidR="00E22C1E" w:rsidRDefault="00E22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DDDEA" w14:textId="77777777" w:rsidR="001E613F" w:rsidRDefault="001E613F" w:rsidP="001E613F">
    <w:pPr>
      <w:pStyle w:val="Lijn"/>
    </w:pPr>
    <w:r>
      <w:tab/>
    </w:r>
    <w:r w:rsidR="006A46EC">
      <w:rPr>
        <w:noProof/>
      </w:rPr>
    </w:r>
    <w:r w:rsidR="006A46EC">
      <w:rPr>
        <w:noProof/>
      </w:rPr>
      <w:pict w14:anchorId="7200D629">
        <v:rect id="_x0000_i1036" alt="" style="width:453.6pt;height:.05pt;mso-width-percent:0;mso-height-percent:0;mso-width-percent:0;mso-height-percent:0" o:hralign="center" o:hrstd="t" o:hr="t" fillcolor="#aca899" stroked="f"/>
      </w:pict>
    </w:r>
  </w:p>
  <w:p w14:paraId="30732870" w14:textId="438335C2" w:rsidR="00F1643C" w:rsidRPr="00A529D9" w:rsidRDefault="00F1643C" w:rsidP="00F1643C">
    <w:pPr>
      <w:tabs>
        <w:tab w:val="center" w:pos="3969"/>
        <w:tab w:val="right" w:pos="8505"/>
      </w:tabs>
      <w:ind w:left="-851"/>
      <w:rPr>
        <w:rFonts w:ascii="Arial" w:hAnsi="Arial" w:cs="Arial"/>
        <w:sz w:val="16"/>
      </w:rPr>
    </w:pPr>
    <w:r w:rsidRPr="00CA7566">
      <w:rPr>
        <w:rFonts w:ascii="Arial" w:hAnsi="Arial" w:cs="Arial"/>
        <w:sz w:val="16"/>
        <w:lang w:val="en-US"/>
      </w:rPr>
      <w:t xml:space="preserve">Copyright© </w:t>
    </w:r>
    <w:proofErr w:type="spellStart"/>
    <w:r w:rsidRPr="00CA7566">
      <w:rPr>
        <w:rFonts w:ascii="Arial" w:hAnsi="Arial" w:cs="Arial"/>
        <w:sz w:val="16"/>
        <w:lang w:val="en-US"/>
      </w:rPr>
      <w:t>Cobosystems</w:t>
    </w:r>
    <w:proofErr w:type="spellEnd"/>
    <w:r w:rsidRPr="00CA7566">
      <w:rPr>
        <w:rFonts w:ascii="Arial" w:hAnsi="Arial" w:cs="Arial"/>
        <w:sz w:val="16"/>
        <w:lang w:val="en-US"/>
      </w:rPr>
      <w:t xml:space="preserve"> 20</w:t>
    </w:r>
    <w:r>
      <w:rPr>
        <w:rFonts w:ascii="Arial" w:hAnsi="Arial" w:cs="Arial"/>
        <w:sz w:val="16"/>
        <w:lang w:val="en-US"/>
      </w:rPr>
      <w:t>2</w:t>
    </w:r>
    <w:r w:rsidR="00A529D9">
      <w:rPr>
        <w:rFonts w:ascii="Arial" w:hAnsi="Arial" w:cs="Arial"/>
        <w:sz w:val="16"/>
        <w:lang w:val="en-US"/>
      </w:rPr>
      <w:t>4</w:t>
    </w:r>
    <w:r w:rsidRPr="00CA7566">
      <w:rPr>
        <w:rFonts w:ascii="Arial" w:hAnsi="Arial" w:cs="Arial"/>
        <w:sz w:val="16"/>
        <w:lang w:val="en-US"/>
      </w:rPr>
      <w:tab/>
    </w:r>
    <w:r w:rsidRPr="00A529D9">
      <w:rPr>
        <w:rFonts w:ascii="Arial" w:hAnsi="Arial" w:cs="Arial"/>
        <w:sz w:val="16"/>
      </w:rPr>
      <w:t>Fabrikant Bestek</w:t>
    </w:r>
    <w:r w:rsidRPr="00A529D9">
      <w:rPr>
        <w:rFonts w:ascii="Arial" w:hAnsi="Arial" w:cs="Arial"/>
        <w:sz w:val="16"/>
      </w:rPr>
      <w:tab/>
    </w:r>
    <w:r w:rsidRPr="00CA7566">
      <w:rPr>
        <w:rFonts w:ascii="Arial" w:hAnsi="Arial" w:cs="Arial"/>
        <w:sz w:val="16"/>
      </w:rPr>
      <w:fldChar w:fldCharType="begin"/>
    </w:r>
    <w:r w:rsidRPr="00CA7566">
      <w:rPr>
        <w:rFonts w:ascii="Arial" w:hAnsi="Arial" w:cs="Arial"/>
        <w:sz w:val="16"/>
      </w:rPr>
      <w:instrText xml:space="preserve"> DATE \@ "yyyy MM dd" </w:instrText>
    </w:r>
    <w:r w:rsidRPr="00CA7566">
      <w:rPr>
        <w:rFonts w:ascii="Arial" w:hAnsi="Arial" w:cs="Arial"/>
        <w:sz w:val="16"/>
      </w:rPr>
      <w:fldChar w:fldCharType="separate"/>
    </w:r>
    <w:r w:rsidR="006A46EC">
      <w:rPr>
        <w:rFonts w:ascii="Arial" w:hAnsi="Arial" w:cs="Arial"/>
        <w:noProof/>
        <w:sz w:val="16"/>
      </w:rPr>
      <w:t>2025 04 03</w:t>
    </w:r>
    <w:r w:rsidRPr="00CA7566">
      <w:rPr>
        <w:rFonts w:ascii="Arial" w:hAnsi="Arial" w:cs="Arial"/>
        <w:sz w:val="16"/>
      </w:rPr>
      <w:fldChar w:fldCharType="end"/>
    </w:r>
    <w:r w:rsidRPr="00A529D9">
      <w:rPr>
        <w:rFonts w:ascii="Arial" w:hAnsi="Arial" w:cs="Arial"/>
        <w:sz w:val="16"/>
      </w:rPr>
      <w:t xml:space="preserve">  -  </w:t>
    </w:r>
    <w:r w:rsidRPr="00CA7566">
      <w:rPr>
        <w:rFonts w:ascii="Arial" w:hAnsi="Arial" w:cs="Arial"/>
        <w:sz w:val="16"/>
      </w:rPr>
      <w:fldChar w:fldCharType="begin"/>
    </w:r>
    <w:r w:rsidRPr="00CA7566">
      <w:rPr>
        <w:rFonts w:ascii="Arial" w:hAnsi="Arial" w:cs="Arial"/>
        <w:sz w:val="16"/>
      </w:rPr>
      <w:instrText xml:space="preserve"> TIME \@ "H:mm" </w:instrText>
    </w:r>
    <w:r w:rsidRPr="00CA7566">
      <w:rPr>
        <w:rFonts w:ascii="Arial" w:hAnsi="Arial" w:cs="Arial"/>
        <w:sz w:val="16"/>
      </w:rPr>
      <w:fldChar w:fldCharType="separate"/>
    </w:r>
    <w:r w:rsidR="006A46EC">
      <w:rPr>
        <w:rFonts w:ascii="Arial" w:hAnsi="Arial" w:cs="Arial"/>
        <w:noProof/>
        <w:sz w:val="16"/>
      </w:rPr>
      <w:t>11:13</w:t>
    </w:r>
    <w:r w:rsidRPr="00CA7566">
      <w:rPr>
        <w:rFonts w:ascii="Arial" w:hAnsi="Arial" w:cs="Arial"/>
        <w:sz w:val="16"/>
      </w:rPr>
      <w:fldChar w:fldCharType="end"/>
    </w:r>
  </w:p>
  <w:p w14:paraId="4CE3122D" w14:textId="7B10E830" w:rsidR="00F1643C" w:rsidRPr="00A529D9" w:rsidRDefault="00F1643C" w:rsidP="00F1643C">
    <w:pPr>
      <w:tabs>
        <w:tab w:val="center" w:pos="3969"/>
        <w:tab w:val="right" w:pos="8505"/>
      </w:tabs>
      <w:rPr>
        <w:rFonts w:ascii="Arial" w:hAnsi="Arial" w:cs="Arial"/>
        <w:sz w:val="16"/>
      </w:rPr>
    </w:pPr>
    <w:r w:rsidRPr="00A529D9">
      <w:rPr>
        <w:rFonts w:ascii="Arial" w:hAnsi="Arial" w:cs="Arial"/>
        <w:sz w:val="16"/>
      </w:rPr>
      <w:tab/>
    </w:r>
    <w:r w:rsidRPr="00A529D9">
      <w:rPr>
        <w:rFonts w:ascii="Arial" w:hAnsi="Arial" w:cs="Arial"/>
        <w:sz w:val="16"/>
      </w:rPr>
      <w:t>ELCO Belgium v</w:t>
    </w:r>
    <w:r w:rsidR="00A529D9" w:rsidRPr="00A529D9">
      <w:rPr>
        <w:rFonts w:ascii="Arial" w:hAnsi="Arial" w:cs="Arial"/>
        <w:sz w:val="16"/>
      </w:rPr>
      <w:t>2</w:t>
    </w:r>
    <w:r w:rsidR="006A46EC">
      <w:rPr>
        <w:rFonts w:ascii="Arial" w:hAnsi="Arial" w:cs="Arial"/>
        <w:sz w:val="16"/>
      </w:rPr>
      <w:t>d</w:t>
    </w:r>
    <w:r w:rsidRPr="00A529D9">
      <w:rPr>
        <w:rFonts w:ascii="Arial" w:hAnsi="Arial" w:cs="Arial"/>
        <w:sz w:val="16"/>
      </w:rPr>
      <w:t xml:space="preserve"> 202</w:t>
    </w:r>
    <w:r w:rsidR="00A529D9">
      <w:rPr>
        <w:rFonts w:ascii="Arial" w:hAnsi="Arial" w:cs="Arial"/>
        <w:sz w:val="16"/>
      </w:rPr>
      <w:t>4</w:t>
    </w:r>
    <w:r w:rsidRPr="00A529D9">
      <w:rPr>
        <w:rFonts w:ascii="Arial" w:hAnsi="Arial" w:cs="Arial"/>
        <w:sz w:val="16"/>
      </w:rPr>
      <w:tab/>
    </w:r>
    <w:r w:rsidRPr="00CA7566">
      <w:rPr>
        <w:rFonts w:ascii="Arial" w:hAnsi="Arial" w:cs="Arial"/>
        <w:sz w:val="16"/>
      </w:rPr>
      <w:fldChar w:fldCharType="begin"/>
    </w:r>
    <w:r w:rsidRPr="00A529D9">
      <w:rPr>
        <w:rFonts w:ascii="Arial" w:hAnsi="Arial" w:cs="Arial"/>
        <w:sz w:val="16"/>
      </w:rPr>
      <w:instrText xml:space="preserve"> PAGE </w:instrText>
    </w:r>
    <w:r w:rsidRPr="00CA7566">
      <w:rPr>
        <w:rFonts w:ascii="Arial" w:hAnsi="Arial" w:cs="Arial"/>
        <w:sz w:val="16"/>
      </w:rPr>
      <w:fldChar w:fldCharType="separate"/>
    </w:r>
    <w:r w:rsidR="007401B7">
      <w:rPr>
        <w:rFonts w:ascii="Arial" w:hAnsi="Arial" w:cs="Arial"/>
        <w:noProof/>
        <w:sz w:val="16"/>
      </w:rPr>
      <w:t>3</w:t>
    </w:r>
    <w:r w:rsidRPr="00CA7566">
      <w:rPr>
        <w:rFonts w:ascii="Arial" w:hAnsi="Arial" w:cs="Arial"/>
        <w:sz w:val="16"/>
      </w:rPr>
      <w:fldChar w:fldCharType="end"/>
    </w:r>
    <w:r w:rsidRPr="00A529D9">
      <w:rPr>
        <w:rFonts w:ascii="Arial" w:hAnsi="Arial" w:cs="Arial"/>
        <w:sz w:val="16"/>
      </w:rPr>
      <w:t>/</w:t>
    </w:r>
    <w:r w:rsidRPr="00CA7566">
      <w:rPr>
        <w:rFonts w:ascii="Arial" w:hAnsi="Arial" w:cs="Arial"/>
        <w:sz w:val="16"/>
      </w:rPr>
      <w:fldChar w:fldCharType="begin"/>
    </w:r>
    <w:r w:rsidRPr="00A529D9">
      <w:rPr>
        <w:rFonts w:ascii="Arial" w:hAnsi="Arial" w:cs="Arial"/>
        <w:sz w:val="16"/>
      </w:rPr>
      <w:instrText xml:space="preserve"> NUMPAGES </w:instrText>
    </w:r>
    <w:r w:rsidRPr="00CA7566">
      <w:rPr>
        <w:rFonts w:ascii="Arial" w:hAnsi="Arial" w:cs="Arial"/>
        <w:sz w:val="16"/>
      </w:rPr>
      <w:fldChar w:fldCharType="separate"/>
    </w:r>
    <w:r w:rsidR="007401B7">
      <w:rPr>
        <w:rFonts w:ascii="Arial" w:hAnsi="Arial" w:cs="Arial"/>
        <w:noProof/>
        <w:sz w:val="16"/>
      </w:rPr>
      <w:t>5</w:t>
    </w:r>
    <w:r w:rsidRPr="00CA7566">
      <w:rPr>
        <w:rFonts w:ascii="Arial" w:hAnsi="Arial" w:cs="Arial"/>
        <w:sz w:val="16"/>
      </w:rPr>
      <w:fldChar w:fldCharType="end"/>
    </w:r>
  </w:p>
  <w:p w14:paraId="51BBC590" w14:textId="6CDBAA9A" w:rsidR="001E613F" w:rsidRPr="00A529D9" w:rsidRDefault="001E613F" w:rsidP="001E613F">
    <w:pPr>
      <w:pStyle w:val="Voettekst"/>
      <w:tabs>
        <w:tab w:val="clear" w:pos="4536"/>
        <w:tab w:val="clear" w:pos="9072"/>
        <w:tab w:val="left" w:pos="610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578A7" w14:textId="77777777" w:rsidR="00E22C1E" w:rsidRDefault="00E22C1E" w:rsidP="001E613F">
      <w:r>
        <w:separator/>
      </w:r>
    </w:p>
  </w:footnote>
  <w:footnote w:type="continuationSeparator" w:id="0">
    <w:p w14:paraId="06BE8EEB" w14:textId="77777777" w:rsidR="00E22C1E" w:rsidRDefault="00E22C1E" w:rsidP="001E613F">
      <w:r>
        <w:continuationSeparator/>
      </w:r>
    </w:p>
  </w:footnote>
  <w:footnote w:type="continuationNotice" w:id="1">
    <w:p w14:paraId="0332689D" w14:textId="77777777" w:rsidR="00E22C1E" w:rsidRDefault="00E22C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00900" w14:textId="77777777" w:rsidR="001E613F" w:rsidRPr="00092FD4" w:rsidRDefault="001E613F" w:rsidP="001E613F">
    <w:pPr>
      <w:pStyle w:val="Bestek"/>
      <w:rPr>
        <w:lang w:val="nl-NL"/>
      </w:rPr>
    </w:pPr>
    <w:r w:rsidRPr="00092FD4">
      <w:rPr>
        <w:lang w:val="nl-NL"/>
      </w:rPr>
      <w:t>Bestekteksten</w:t>
    </w:r>
  </w:p>
  <w:p w14:paraId="0FE5F927" w14:textId="77777777" w:rsidR="001E613F" w:rsidRDefault="001E613F" w:rsidP="001E613F">
    <w:pPr>
      <w:pStyle w:val="Kop5"/>
    </w:pPr>
    <w:proofErr w:type="gramStart"/>
    <w:r w:rsidRPr="00092FD4">
      <w:t>Conform</w:t>
    </w:r>
    <w:proofErr w:type="gramEnd"/>
    <w:r w:rsidRPr="00092FD4">
      <w:t xml:space="preserve"> syst</w:t>
    </w:r>
    <w:r>
      <w:t>e</w:t>
    </w:r>
    <w:r w:rsidRPr="00092FD4">
      <w:t xml:space="preserve">matiek </w:t>
    </w:r>
    <w:r>
      <w:t>van Neutraal B</w:t>
    </w:r>
    <w:r w:rsidRPr="00092FD4">
      <w:t xml:space="preserve">estek </w:t>
    </w:r>
  </w:p>
  <w:p w14:paraId="58A29C6C" w14:textId="77777777" w:rsidR="001E613F" w:rsidRPr="001E613F" w:rsidRDefault="001E613F">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A660C"/>
    <w:multiLevelType w:val="hybridMultilevel"/>
    <w:tmpl w:val="EA52D336"/>
    <w:lvl w:ilvl="0" w:tplc="6658C3AA">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15:restartNumberingAfterBreak="0">
    <w:nsid w:val="2E3E4DB5"/>
    <w:multiLevelType w:val="hybridMultilevel"/>
    <w:tmpl w:val="2A8A7C92"/>
    <w:lvl w:ilvl="0" w:tplc="D2BC1DE4">
      <w:start w:val="27"/>
      <w:numFmt w:val="bullet"/>
      <w:lvlText w:val="-"/>
      <w:lvlJc w:val="left"/>
      <w:pPr>
        <w:ind w:left="930" w:hanging="360"/>
      </w:pPr>
      <w:rPr>
        <w:rFonts w:ascii="Arial" w:eastAsia="Times New Roman" w:hAnsi="Arial" w:cs="Arial" w:hint="default"/>
      </w:rPr>
    </w:lvl>
    <w:lvl w:ilvl="1" w:tplc="04130003" w:tentative="1">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2" w15:restartNumberingAfterBreak="0">
    <w:nsid w:val="3D540B60"/>
    <w:multiLevelType w:val="hybridMultilevel"/>
    <w:tmpl w:val="3BB87FCC"/>
    <w:lvl w:ilvl="0" w:tplc="838AC746">
      <w:start w:val="45"/>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num w:numId="1" w16cid:durableId="187523480">
    <w:abstractNumId w:val="0"/>
  </w:num>
  <w:num w:numId="2" w16cid:durableId="1795247778">
    <w:abstractNumId w:val="1"/>
  </w:num>
  <w:num w:numId="3" w16cid:durableId="1400404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46C"/>
    <w:rsid w:val="00002CC2"/>
    <w:rsid w:val="00016C31"/>
    <w:rsid w:val="0003087C"/>
    <w:rsid w:val="0004321E"/>
    <w:rsid w:val="00045089"/>
    <w:rsid w:val="00073003"/>
    <w:rsid w:val="000943C3"/>
    <w:rsid w:val="00097524"/>
    <w:rsid w:val="000A2EF5"/>
    <w:rsid w:val="000A4898"/>
    <w:rsid w:val="000E3921"/>
    <w:rsid w:val="000E7A4B"/>
    <w:rsid w:val="001028EF"/>
    <w:rsid w:val="00114212"/>
    <w:rsid w:val="0012746C"/>
    <w:rsid w:val="00136E7C"/>
    <w:rsid w:val="00147245"/>
    <w:rsid w:val="0015657D"/>
    <w:rsid w:val="00174262"/>
    <w:rsid w:val="001917A6"/>
    <w:rsid w:val="001A233F"/>
    <w:rsid w:val="001A3F72"/>
    <w:rsid w:val="001C5684"/>
    <w:rsid w:val="001E1906"/>
    <w:rsid w:val="001E1A00"/>
    <w:rsid w:val="001E5752"/>
    <w:rsid w:val="001E613F"/>
    <w:rsid w:val="001E6BE6"/>
    <w:rsid w:val="001F450E"/>
    <w:rsid w:val="001F4E48"/>
    <w:rsid w:val="002021BA"/>
    <w:rsid w:val="002255EA"/>
    <w:rsid w:val="00260D8F"/>
    <w:rsid w:val="00261689"/>
    <w:rsid w:val="0029155F"/>
    <w:rsid w:val="002C1E6D"/>
    <w:rsid w:val="002C2F8F"/>
    <w:rsid w:val="002D6852"/>
    <w:rsid w:val="00302DAE"/>
    <w:rsid w:val="00306D6F"/>
    <w:rsid w:val="0031004D"/>
    <w:rsid w:val="00312746"/>
    <w:rsid w:val="00313366"/>
    <w:rsid w:val="00327BC0"/>
    <w:rsid w:val="00333BEA"/>
    <w:rsid w:val="003506D2"/>
    <w:rsid w:val="00353383"/>
    <w:rsid w:val="00371F5A"/>
    <w:rsid w:val="00374B7C"/>
    <w:rsid w:val="00387D31"/>
    <w:rsid w:val="00397EBB"/>
    <w:rsid w:val="003B118D"/>
    <w:rsid w:val="003F31FE"/>
    <w:rsid w:val="00420608"/>
    <w:rsid w:val="004278E1"/>
    <w:rsid w:val="004452E8"/>
    <w:rsid w:val="004833B1"/>
    <w:rsid w:val="004B351A"/>
    <w:rsid w:val="004D1A1A"/>
    <w:rsid w:val="004E6371"/>
    <w:rsid w:val="004F109F"/>
    <w:rsid w:val="0054093D"/>
    <w:rsid w:val="00540C04"/>
    <w:rsid w:val="00562FBC"/>
    <w:rsid w:val="00567057"/>
    <w:rsid w:val="0058210D"/>
    <w:rsid w:val="00590876"/>
    <w:rsid w:val="005926CB"/>
    <w:rsid w:val="005B6BA7"/>
    <w:rsid w:val="005D3969"/>
    <w:rsid w:val="00601A5D"/>
    <w:rsid w:val="00616CBA"/>
    <w:rsid w:val="00623BEA"/>
    <w:rsid w:val="006246FF"/>
    <w:rsid w:val="00627840"/>
    <w:rsid w:val="00687BE0"/>
    <w:rsid w:val="00692AFE"/>
    <w:rsid w:val="006A33D7"/>
    <w:rsid w:val="006A46EC"/>
    <w:rsid w:val="006C02C4"/>
    <w:rsid w:val="006E12BB"/>
    <w:rsid w:val="006F285F"/>
    <w:rsid w:val="00727644"/>
    <w:rsid w:val="0073744E"/>
    <w:rsid w:val="007401B7"/>
    <w:rsid w:val="00754287"/>
    <w:rsid w:val="0078017A"/>
    <w:rsid w:val="007C1E68"/>
    <w:rsid w:val="007C522B"/>
    <w:rsid w:val="007D527C"/>
    <w:rsid w:val="00837815"/>
    <w:rsid w:val="00847149"/>
    <w:rsid w:val="008671ED"/>
    <w:rsid w:val="00886927"/>
    <w:rsid w:val="008A2529"/>
    <w:rsid w:val="008D76B8"/>
    <w:rsid w:val="008E3BFD"/>
    <w:rsid w:val="0090635B"/>
    <w:rsid w:val="00915CE9"/>
    <w:rsid w:val="00945540"/>
    <w:rsid w:val="009525EF"/>
    <w:rsid w:val="00961DBE"/>
    <w:rsid w:val="00987A4C"/>
    <w:rsid w:val="00994B46"/>
    <w:rsid w:val="0099625C"/>
    <w:rsid w:val="009B2541"/>
    <w:rsid w:val="009B612B"/>
    <w:rsid w:val="00A47189"/>
    <w:rsid w:val="00A529D9"/>
    <w:rsid w:val="00A6547B"/>
    <w:rsid w:val="00A72884"/>
    <w:rsid w:val="00A808E0"/>
    <w:rsid w:val="00AD1848"/>
    <w:rsid w:val="00AE6272"/>
    <w:rsid w:val="00B06D3E"/>
    <w:rsid w:val="00B1412F"/>
    <w:rsid w:val="00B240E8"/>
    <w:rsid w:val="00B2604B"/>
    <w:rsid w:val="00B27BCB"/>
    <w:rsid w:val="00B648AD"/>
    <w:rsid w:val="00B81736"/>
    <w:rsid w:val="00B937D7"/>
    <w:rsid w:val="00BB62FE"/>
    <w:rsid w:val="00BD098C"/>
    <w:rsid w:val="00BD0FED"/>
    <w:rsid w:val="00BE37A2"/>
    <w:rsid w:val="00C45494"/>
    <w:rsid w:val="00CA045B"/>
    <w:rsid w:val="00CC3F61"/>
    <w:rsid w:val="00CC45DA"/>
    <w:rsid w:val="00CD1B16"/>
    <w:rsid w:val="00CD736F"/>
    <w:rsid w:val="00CE4F9E"/>
    <w:rsid w:val="00CE5886"/>
    <w:rsid w:val="00CF64FD"/>
    <w:rsid w:val="00CF6E44"/>
    <w:rsid w:val="00D031F1"/>
    <w:rsid w:val="00D25D9D"/>
    <w:rsid w:val="00D359CB"/>
    <w:rsid w:val="00D40065"/>
    <w:rsid w:val="00D44EF1"/>
    <w:rsid w:val="00D45C4E"/>
    <w:rsid w:val="00D5263E"/>
    <w:rsid w:val="00D55E3F"/>
    <w:rsid w:val="00D56021"/>
    <w:rsid w:val="00D62FBA"/>
    <w:rsid w:val="00D71BD7"/>
    <w:rsid w:val="00D9268D"/>
    <w:rsid w:val="00D95382"/>
    <w:rsid w:val="00DB68CC"/>
    <w:rsid w:val="00DE1333"/>
    <w:rsid w:val="00DE3384"/>
    <w:rsid w:val="00DE6123"/>
    <w:rsid w:val="00E05C9A"/>
    <w:rsid w:val="00E1744D"/>
    <w:rsid w:val="00E22C1E"/>
    <w:rsid w:val="00E23B76"/>
    <w:rsid w:val="00E31B44"/>
    <w:rsid w:val="00E51CA5"/>
    <w:rsid w:val="00E533BD"/>
    <w:rsid w:val="00E5517C"/>
    <w:rsid w:val="00E558E7"/>
    <w:rsid w:val="00E66AF2"/>
    <w:rsid w:val="00E71335"/>
    <w:rsid w:val="00E77E13"/>
    <w:rsid w:val="00EA2E2C"/>
    <w:rsid w:val="00EC4579"/>
    <w:rsid w:val="00EC6385"/>
    <w:rsid w:val="00EE0206"/>
    <w:rsid w:val="00F00E28"/>
    <w:rsid w:val="00F1643C"/>
    <w:rsid w:val="00F17B1F"/>
    <w:rsid w:val="00F2241D"/>
    <w:rsid w:val="00F36E86"/>
    <w:rsid w:val="00F54C46"/>
    <w:rsid w:val="00FC1E5E"/>
    <w:rsid w:val="00FE053F"/>
    <w:rsid w:val="00FE5C85"/>
    <w:rsid w:val="00FF5E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FB4D74A"/>
  <w14:defaultImageDpi w14:val="32767"/>
  <w15:chartTrackingRefBased/>
  <w15:docId w15:val="{95B60770-89D8-FA4C-9BAF-070B68C4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746C"/>
    <w:pPr>
      <w:jc w:val="both"/>
    </w:pPr>
    <w:rPr>
      <w:rFonts w:ascii="Times New Roman" w:eastAsia="Times New Roman" w:hAnsi="Times New Roman" w:cs="Times New Roman"/>
      <w:sz w:val="20"/>
      <w:szCs w:val="20"/>
      <w:lang w:val="nl-BE" w:eastAsia="nl-NL"/>
    </w:rPr>
  </w:style>
  <w:style w:type="paragraph" w:styleId="Kop1">
    <w:name w:val="heading 1"/>
    <w:basedOn w:val="Standaard"/>
    <w:next w:val="Hoofdstuk"/>
    <w:link w:val="Kop1Char"/>
    <w:autoRedefine/>
    <w:qFormat/>
    <w:rsid w:val="0012746C"/>
    <w:pPr>
      <w:keepNext/>
      <w:spacing w:before="40" w:after="20"/>
      <w:ind w:left="567" w:hanging="1418"/>
      <w:outlineLvl w:val="0"/>
    </w:pPr>
    <w:rPr>
      <w:rFonts w:ascii="Arial" w:hAnsi="Arial" w:cs="Arial"/>
      <w:b/>
      <w:bCs/>
      <w:lang w:val="nl-NL"/>
    </w:rPr>
  </w:style>
  <w:style w:type="paragraph" w:styleId="Kop2">
    <w:name w:val="heading 2"/>
    <w:next w:val="Standaard"/>
    <w:link w:val="Kop2Char"/>
    <w:autoRedefine/>
    <w:qFormat/>
    <w:rsid w:val="0012746C"/>
    <w:pPr>
      <w:spacing w:before="120"/>
      <w:ind w:left="567" w:hanging="1418"/>
      <w:outlineLvl w:val="1"/>
    </w:pPr>
    <w:rPr>
      <w:rFonts w:ascii="Arial" w:eastAsia="Times New Roman" w:hAnsi="Arial" w:cs="Arial"/>
      <w:b/>
      <w:bCs/>
      <w:sz w:val="18"/>
      <w:szCs w:val="18"/>
      <w:lang w:eastAsia="nl-NL"/>
    </w:rPr>
  </w:style>
  <w:style w:type="paragraph" w:styleId="Kop3">
    <w:name w:val="heading 3"/>
    <w:basedOn w:val="Standaard"/>
    <w:next w:val="Standaard"/>
    <w:link w:val="Kop3Char"/>
    <w:autoRedefine/>
    <w:qFormat/>
    <w:rsid w:val="0012746C"/>
    <w:pPr>
      <w:spacing w:before="120"/>
      <w:ind w:left="567" w:hanging="1418"/>
      <w:jc w:val="left"/>
      <w:outlineLvl w:val="2"/>
    </w:pPr>
    <w:rPr>
      <w:rFonts w:ascii="Arial" w:hAnsi="Arial" w:cs="Arial"/>
      <w:b/>
      <w:bCs/>
      <w:sz w:val="18"/>
      <w:szCs w:val="18"/>
      <w:lang w:val="nl-NL"/>
    </w:rPr>
  </w:style>
  <w:style w:type="paragraph" w:styleId="Kop4">
    <w:name w:val="heading 4"/>
    <w:basedOn w:val="Standaard"/>
    <w:next w:val="Standaard"/>
    <w:link w:val="Kop4Char1"/>
    <w:autoRedefine/>
    <w:qFormat/>
    <w:rsid w:val="0012746C"/>
    <w:pPr>
      <w:tabs>
        <w:tab w:val="left" w:pos="567"/>
        <w:tab w:val="left" w:pos="7371"/>
        <w:tab w:val="left" w:pos="7938"/>
      </w:tabs>
      <w:spacing w:before="60" w:after="60"/>
      <w:ind w:left="567" w:hanging="1418"/>
      <w:outlineLvl w:val="3"/>
    </w:pPr>
    <w:rPr>
      <w:rFonts w:ascii="Arial" w:hAnsi="Arial" w:cs="Arial"/>
      <w:color w:val="0000FF"/>
      <w:sz w:val="16"/>
      <w:szCs w:val="16"/>
      <w:lang w:val="nl-NL"/>
    </w:rPr>
  </w:style>
  <w:style w:type="paragraph" w:styleId="Kop5">
    <w:name w:val="heading 5"/>
    <w:basedOn w:val="Standaard"/>
    <w:next w:val="Standaard"/>
    <w:link w:val="Kop5Char"/>
    <w:qFormat/>
    <w:rsid w:val="0012746C"/>
    <w:pPr>
      <w:tabs>
        <w:tab w:val="left" w:pos="567"/>
        <w:tab w:val="left" w:pos="7371"/>
        <w:tab w:val="left" w:pos="7938"/>
      </w:tabs>
      <w:spacing w:before="60" w:after="60"/>
      <w:ind w:left="567" w:hanging="737"/>
      <w:jc w:val="left"/>
      <w:outlineLvl w:val="4"/>
    </w:pPr>
    <w:rPr>
      <w:rFonts w:ascii="Arial" w:hAnsi="Arial" w:cs="Arial"/>
      <w:b/>
      <w:bCs/>
      <w:sz w:val="18"/>
      <w:szCs w:val="18"/>
      <w:lang w:val="nl-NL"/>
    </w:rPr>
  </w:style>
  <w:style w:type="paragraph" w:styleId="Kop6">
    <w:name w:val="heading 6"/>
    <w:basedOn w:val="Standaard"/>
    <w:next w:val="Standaard"/>
    <w:link w:val="Kop6Char1"/>
    <w:qFormat/>
    <w:rsid w:val="0012746C"/>
    <w:pPr>
      <w:tabs>
        <w:tab w:val="left" w:pos="567"/>
        <w:tab w:val="left" w:pos="7371"/>
        <w:tab w:val="left" w:pos="7938"/>
      </w:tabs>
      <w:spacing w:before="80" w:after="60"/>
      <w:ind w:left="567" w:hanging="737"/>
      <w:jc w:val="left"/>
      <w:outlineLvl w:val="5"/>
    </w:pPr>
    <w:rPr>
      <w:rFonts w:ascii="Arial" w:hAnsi="Arial" w:cs="Arial"/>
      <w:sz w:val="18"/>
      <w:szCs w:val="18"/>
      <w:lang w:val="nl-NL"/>
    </w:rPr>
  </w:style>
  <w:style w:type="paragraph" w:styleId="Kop7">
    <w:name w:val="heading 7"/>
    <w:basedOn w:val="Standaard"/>
    <w:next w:val="Standaard"/>
    <w:link w:val="Kop7Char"/>
    <w:qFormat/>
    <w:rsid w:val="0012746C"/>
    <w:pPr>
      <w:tabs>
        <w:tab w:val="left" w:pos="567"/>
        <w:tab w:val="left" w:pos="7371"/>
        <w:tab w:val="left" w:pos="7938"/>
      </w:tabs>
      <w:spacing w:before="80" w:after="60"/>
      <w:ind w:left="567" w:hanging="737"/>
      <w:jc w:val="left"/>
      <w:outlineLvl w:val="6"/>
    </w:pPr>
    <w:rPr>
      <w:rFonts w:ascii="Arial" w:hAnsi="Arial" w:cs="Arial"/>
      <w:i/>
      <w:iCs/>
      <w:sz w:val="18"/>
      <w:szCs w:val="18"/>
      <w:lang w:val="nl-NL"/>
    </w:rPr>
  </w:style>
  <w:style w:type="paragraph" w:styleId="Kop8">
    <w:name w:val="heading 8"/>
    <w:basedOn w:val="Standaard"/>
    <w:next w:val="Standaard"/>
    <w:link w:val="Kop8Char1"/>
    <w:qFormat/>
    <w:rsid w:val="0012746C"/>
    <w:pPr>
      <w:spacing w:before="40" w:after="20"/>
      <w:ind w:left="567" w:hanging="737"/>
      <w:outlineLvl w:val="7"/>
    </w:pPr>
    <w:rPr>
      <w:rFonts w:ascii="Arial" w:hAnsi="Arial" w:cs="Arial"/>
      <w:i/>
      <w:iCs/>
      <w:sz w:val="18"/>
      <w:szCs w:val="1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2746C"/>
    <w:rPr>
      <w:rFonts w:ascii="Arial" w:eastAsia="Times New Roman" w:hAnsi="Arial" w:cs="Arial"/>
      <w:b/>
      <w:bCs/>
      <w:sz w:val="20"/>
      <w:szCs w:val="20"/>
      <w:lang w:eastAsia="nl-NL"/>
    </w:rPr>
  </w:style>
  <w:style w:type="character" w:customStyle="1" w:styleId="Kop2Char">
    <w:name w:val="Kop 2 Char"/>
    <w:basedOn w:val="Standaardalinea-lettertype"/>
    <w:link w:val="Kop2"/>
    <w:rsid w:val="0012746C"/>
    <w:rPr>
      <w:rFonts w:ascii="Arial" w:eastAsia="Times New Roman" w:hAnsi="Arial" w:cs="Arial"/>
      <w:b/>
      <w:bCs/>
      <w:sz w:val="18"/>
      <w:szCs w:val="18"/>
      <w:lang w:eastAsia="nl-NL"/>
    </w:rPr>
  </w:style>
  <w:style w:type="character" w:customStyle="1" w:styleId="Kop3Char">
    <w:name w:val="Kop 3 Char"/>
    <w:basedOn w:val="Standaardalinea-lettertype"/>
    <w:link w:val="Kop3"/>
    <w:rsid w:val="0012746C"/>
    <w:rPr>
      <w:rFonts w:ascii="Arial" w:eastAsia="Times New Roman" w:hAnsi="Arial" w:cs="Arial"/>
      <w:b/>
      <w:bCs/>
      <w:sz w:val="18"/>
      <w:szCs w:val="18"/>
      <w:lang w:eastAsia="nl-NL"/>
    </w:rPr>
  </w:style>
  <w:style w:type="character" w:customStyle="1" w:styleId="Kop4Char">
    <w:name w:val="Kop 4 Char"/>
    <w:basedOn w:val="Standaardalinea-lettertype"/>
    <w:uiPriority w:val="9"/>
    <w:semiHidden/>
    <w:rsid w:val="0012746C"/>
    <w:rPr>
      <w:rFonts w:asciiTheme="majorHAnsi" w:eastAsiaTheme="majorEastAsia" w:hAnsiTheme="majorHAnsi" w:cstheme="majorBidi"/>
      <w:i/>
      <w:iCs/>
      <w:color w:val="2F5496" w:themeColor="accent1" w:themeShade="BF"/>
      <w:sz w:val="20"/>
      <w:szCs w:val="20"/>
      <w:lang w:val="nl-BE" w:eastAsia="nl-NL"/>
    </w:rPr>
  </w:style>
  <w:style w:type="character" w:customStyle="1" w:styleId="Kop5Char">
    <w:name w:val="Kop 5 Char"/>
    <w:basedOn w:val="Standaardalinea-lettertype"/>
    <w:link w:val="Kop5"/>
    <w:rsid w:val="0012746C"/>
    <w:rPr>
      <w:rFonts w:ascii="Arial" w:eastAsia="Times New Roman" w:hAnsi="Arial" w:cs="Arial"/>
      <w:b/>
      <w:bCs/>
      <w:sz w:val="18"/>
      <w:szCs w:val="18"/>
      <w:lang w:eastAsia="nl-NL"/>
    </w:rPr>
  </w:style>
  <w:style w:type="character" w:customStyle="1" w:styleId="Kop6Char">
    <w:name w:val="Kop 6 Char"/>
    <w:basedOn w:val="Standaardalinea-lettertype"/>
    <w:uiPriority w:val="9"/>
    <w:semiHidden/>
    <w:rsid w:val="0012746C"/>
    <w:rPr>
      <w:rFonts w:asciiTheme="majorHAnsi" w:eastAsiaTheme="majorEastAsia" w:hAnsiTheme="majorHAnsi" w:cstheme="majorBidi"/>
      <w:color w:val="1F3763" w:themeColor="accent1" w:themeShade="7F"/>
      <w:sz w:val="20"/>
      <w:szCs w:val="20"/>
      <w:lang w:val="nl-BE" w:eastAsia="nl-NL"/>
    </w:rPr>
  </w:style>
  <w:style w:type="character" w:customStyle="1" w:styleId="Kop7Char">
    <w:name w:val="Kop 7 Char"/>
    <w:basedOn w:val="Standaardalinea-lettertype"/>
    <w:link w:val="Kop7"/>
    <w:rsid w:val="0012746C"/>
    <w:rPr>
      <w:rFonts w:ascii="Arial" w:eastAsia="Times New Roman" w:hAnsi="Arial" w:cs="Arial"/>
      <w:i/>
      <w:iCs/>
      <w:sz w:val="18"/>
      <w:szCs w:val="18"/>
      <w:lang w:eastAsia="nl-NL"/>
    </w:rPr>
  </w:style>
  <w:style w:type="character" w:customStyle="1" w:styleId="Kop8Char">
    <w:name w:val="Kop 8 Char"/>
    <w:basedOn w:val="Standaardalinea-lettertype"/>
    <w:uiPriority w:val="9"/>
    <w:semiHidden/>
    <w:rsid w:val="0012746C"/>
    <w:rPr>
      <w:rFonts w:asciiTheme="majorHAnsi" w:eastAsiaTheme="majorEastAsia" w:hAnsiTheme="majorHAnsi" w:cstheme="majorBidi"/>
      <w:color w:val="272727" w:themeColor="text1" w:themeTint="D8"/>
      <w:sz w:val="21"/>
      <w:szCs w:val="21"/>
      <w:lang w:val="nl-BE" w:eastAsia="nl-NL"/>
    </w:rPr>
  </w:style>
  <w:style w:type="paragraph" w:customStyle="1" w:styleId="Hoofdstuk">
    <w:name w:val="Hoofdstuk"/>
    <w:basedOn w:val="Standaard"/>
    <w:next w:val="Standaard"/>
    <w:autoRedefine/>
    <w:rsid w:val="0012746C"/>
    <w:pPr>
      <w:tabs>
        <w:tab w:val="left" w:pos="567"/>
        <w:tab w:val="left" w:pos="1134"/>
        <w:tab w:val="left" w:pos="1701"/>
      </w:tabs>
      <w:ind w:left="-851"/>
      <w:outlineLvl w:val="0"/>
    </w:pPr>
    <w:rPr>
      <w:rFonts w:ascii="Arial" w:hAnsi="Arial" w:cs="Arial"/>
      <w:b/>
      <w:bCs/>
      <w:color w:val="000000"/>
      <w:sz w:val="18"/>
      <w:szCs w:val="18"/>
    </w:rPr>
  </w:style>
  <w:style w:type="character" w:styleId="Hyperlink">
    <w:name w:val="Hyperlink"/>
    <w:basedOn w:val="Standaardalinea-lettertype"/>
    <w:rsid w:val="0012746C"/>
    <w:rPr>
      <w:color w:val="0000FF"/>
      <w:u w:val="single"/>
    </w:rPr>
  </w:style>
  <w:style w:type="paragraph" w:customStyle="1" w:styleId="81">
    <w:name w:val="8.1"/>
    <w:basedOn w:val="Standaard"/>
    <w:rsid w:val="0012746C"/>
    <w:pPr>
      <w:tabs>
        <w:tab w:val="left" w:pos="851"/>
      </w:tabs>
      <w:spacing w:before="20" w:after="40"/>
      <w:ind w:left="851" w:hanging="284"/>
    </w:pPr>
    <w:rPr>
      <w:rFonts w:ascii="Arial" w:hAnsi="Arial" w:cs="Arial"/>
      <w:sz w:val="18"/>
      <w:szCs w:val="18"/>
    </w:rPr>
  </w:style>
  <w:style w:type="paragraph" w:customStyle="1" w:styleId="83Kenm">
    <w:name w:val="8.3 Kenm"/>
    <w:basedOn w:val="Standaard"/>
    <w:link w:val="83KenmChar"/>
    <w:rsid w:val="0012746C"/>
    <w:pPr>
      <w:tabs>
        <w:tab w:val="left" w:pos="1418"/>
        <w:tab w:val="left" w:pos="4253"/>
      </w:tabs>
      <w:spacing w:before="80" w:after="40"/>
      <w:ind w:left="3969" w:hanging="2835"/>
      <w:jc w:val="left"/>
    </w:pPr>
    <w:rPr>
      <w:rFonts w:ascii="Arial" w:hAnsi="Arial" w:cs="Arial"/>
      <w:sz w:val="16"/>
      <w:szCs w:val="16"/>
      <w:lang w:val="nl-NL"/>
    </w:rPr>
  </w:style>
  <w:style w:type="paragraph" w:customStyle="1" w:styleId="83Normen">
    <w:name w:val="8.3 Normen"/>
    <w:basedOn w:val="83Kenm"/>
    <w:link w:val="83NormenChar1"/>
    <w:rsid w:val="0012746C"/>
    <w:pPr>
      <w:tabs>
        <w:tab w:val="clear" w:pos="4253"/>
      </w:tabs>
      <w:ind w:left="4082" w:hanging="113"/>
    </w:pPr>
    <w:rPr>
      <w:b/>
      <w:bCs/>
      <w:color w:val="008000"/>
    </w:rPr>
  </w:style>
  <w:style w:type="paragraph" w:customStyle="1" w:styleId="Deel">
    <w:name w:val="Deel"/>
    <w:basedOn w:val="Standaard"/>
    <w:autoRedefine/>
    <w:rsid w:val="0012746C"/>
    <w:pPr>
      <w:tabs>
        <w:tab w:val="left" w:pos="567"/>
        <w:tab w:val="left" w:pos="1134"/>
        <w:tab w:val="left" w:pos="1701"/>
      </w:tabs>
      <w:ind w:left="-851"/>
      <w:outlineLvl w:val="0"/>
    </w:pPr>
    <w:rPr>
      <w:rFonts w:ascii="Arial" w:hAnsi="Arial" w:cs="Arial"/>
      <w:b/>
      <w:bCs/>
      <w:color w:val="FF0000"/>
      <w:sz w:val="18"/>
      <w:szCs w:val="18"/>
    </w:rPr>
  </w:style>
  <w:style w:type="paragraph" w:customStyle="1" w:styleId="Hoofdgroep">
    <w:name w:val="Hoofdgroep"/>
    <w:basedOn w:val="Hoofdstuk"/>
    <w:rsid w:val="0012746C"/>
    <w:pPr>
      <w:outlineLvl w:val="1"/>
    </w:pPr>
    <w:rPr>
      <w:rFonts w:ascii="Helvetica" w:hAnsi="Helvetica" w:cs="Helvetica"/>
      <w:b w:val="0"/>
      <w:bCs w:val="0"/>
      <w:color w:val="0000FF"/>
    </w:rPr>
  </w:style>
  <w:style w:type="paragraph" w:customStyle="1" w:styleId="Lijn">
    <w:name w:val="Lijn"/>
    <w:basedOn w:val="Standaard"/>
    <w:link w:val="LijnChar"/>
    <w:autoRedefine/>
    <w:rsid w:val="0012746C"/>
    <w:pPr>
      <w:tabs>
        <w:tab w:val="left" w:pos="567"/>
        <w:tab w:val="left" w:pos="1134"/>
        <w:tab w:val="left" w:pos="1701"/>
      </w:tabs>
      <w:spacing w:before="80" w:after="80"/>
      <w:ind w:left="-851"/>
    </w:pPr>
    <w:rPr>
      <w:rFonts w:ascii="Helvetica" w:hAnsi="Helvetica" w:cs="Helvetica"/>
      <w:color w:val="000000"/>
      <w:spacing w:val="-2"/>
      <w:sz w:val="16"/>
      <w:szCs w:val="16"/>
    </w:rPr>
  </w:style>
  <w:style w:type="paragraph" w:customStyle="1" w:styleId="Volgnr">
    <w:name w:val="Volgnr"/>
    <w:basedOn w:val="Standaard"/>
    <w:next w:val="Standaard"/>
    <w:rsid w:val="0012746C"/>
    <w:pPr>
      <w:ind w:left="-851"/>
      <w:outlineLvl w:val="3"/>
    </w:pPr>
    <w:rPr>
      <w:rFonts w:ascii="Arial" w:hAnsi="Arial" w:cs="Arial"/>
      <w:color w:val="000000"/>
      <w:sz w:val="16"/>
      <w:szCs w:val="16"/>
      <w:lang w:val="nl-NL"/>
    </w:rPr>
  </w:style>
  <w:style w:type="paragraph" w:customStyle="1" w:styleId="80">
    <w:name w:val="8.0"/>
    <w:basedOn w:val="Standaard"/>
    <w:link w:val="80Char"/>
    <w:autoRedefine/>
    <w:rsid w:val="001A233F"/>
    <w:pPr>
      <w:tabs>
        <w:tab w:val="left" w:pos="284"/>
      </w:tabs>
      <w:spacing w:before="20" w:after="40"/>
      <w:ind w:left="567"/>
    </w:pPr>
    <w:rPr>
      <w:rFonts w:ascii="Arial" w:hAnsi="Arial" w:cs="Arial"/>
      <w:snapToGrid w:val="0"/>
      <w:sz w:val="18"/>
      <w:szCs w:val="18"/>
    </w:rPr>
  </w:style>
  <w:style w:type="paragraph" w:customStyle="1" w:styleId="Merk2">
    <w:name w:val="Merk2"/>
    <w:basedOn w:val="Standaard"/>
    <w:rsid w:val="0012746C"/>
    <w:pPr>
      <w:spacing w:before="60" w:after="60"/>
      <w:ind w:left="567" w:hanging="1418"/>
      <w:outlineLvl w:val="3"/>
    </w:pPr>
    <w:rPr>
      <w:rFonts w:ascii="Arial" w:hAnsi="Arial" w:cs="Arial"/>
      <w:color w:val="0000FF"/>
      <w:sz w:val="16"/>
      <w:szCs w:val="16"/>
    </w:rPr>
  </w:style>
  <w:style w:type="paragraph" w:customStyle="1" w:styleId="SfbCode">
    <w:name w:val="Sfb_Code"/>
    <w:basedOn w:val="Standaard"/>
    <w:next w:val="Lijn"/>
    <w:autoRedefine/>
    <w:rsid w:val="0012746C"/>
    <w:pPr>
      <w:snapToGrid w:val="0"/>
      <w:spacing w:before="20" w:after="40"/>
      <w:ind w:left="567"/>
    </w:pPr>
    <w:rPr>
      <w:rFonts w:ascii="Arial" w:hAnsi="Arial" w:cs="Arial"/>
      <w:b/>
      <w:bCs/>
      <w:color w:val="FF0000"/>
      <w:sz w:val="18"/>
      <w:szCs w:val="18"/>
    </w:rPr>
  </w:style>
  <w:style w:type="character" w:customStyle="1" w:styleId="Kop4Char1">
    <w:name w:val="Kop 4 Char1"/>
    <w:basedOn w:val="Standaardalinea-lettertype"/>
    <w:link w:val="Kop4"/>
    <w:rsid w:val="0012746C"/>
    <w:rPr>
      <w:rFonts w:ascii="Arial" w:eastAsia="Times New Roman" w:hAnsi="Arial" w:cs="Arial"/>
      <w:color w:val="0000FF"/>
      <w:sz w:val="16"/>
      <w:szCs w:val="16"/>
      <w:lang w:eastAsia="nl-NL"/>
    </w:rPr>
  </w:style>
  <w:style w:type="character" w:customStyle="1" w:styleId="80Char">
    <w:name w:val="8.0 Char"/>
    <w:basedOn w:val="Standaardalinea-lettertype"/>
    <w:link w:val="80"/>
    <w:rsid w:val="001A233F"/>
    <w:rPr>
      <w:rFonts w:ascii="Arial" w:eastAsia="Times New Roman" w:hAnsi="Arial" w:cs="Arial"/>
      <w:snapToGrid w:val="0"/>
      <w:sz w:val="18"/>
      <w:szCs w:val="18"/>
      <w:lang w:val="nl-BE" w:eastAsia="nl-NL"/>
    </w:rPr>
  </w:style>
  <w:style w:type="character" w:customStyle="1" w:styleId="83NormenChar1">
    <w:name w:val="8.3 Normen Char1"/>
    <w:basedOn w:val="83KenmChar"/>
    <w:link w:val="83Normen"/>
    <w:rsid w:val="0012746C"/>
    <w:rPr>
      <w:rFonts w:ascii="Arial" w:eastAsia="Times New Roman" w:hAnsi="Arial" w:cs="Arial"/>
      <w:b/>
      <w:bCs/>
      <w:color w:val="008000"/>
      <w:sz w:val="16"/>
      <w:szCs w:val="16"/>
      <w:lang w:eastAsia="nl-NL"/>
    </w:rPr>
  </w:style>
  <w:style w:type="character" w:customStyle="1" w:styleId="MeetChar">
    <w:name w:val="MeetChar"/>
    <w:basedOn w:val="Standaardalinea-lettertype"/>
    <w:rsid w:val="0012746C"/>
    <w:rPr>
      <w:b/>
      <w:bCs/>
      <w:color w:val="008080"/>
    </w:rPr>
  </w:style>
  <w:style w:type="character" w:customStyle="1" w:styleId="MateriaalFacet1">
    <w:name w:val="MateriaalFacet1"/>
    <w:basedOn w:val="Standaardalinea-lettertype"/>
    <w:rsid w:val="0012746C"/>
    <w:rPr>
      <w:rFonts w:ascii="Courier" w:hAnsi="Courier" w:hint="default"/>
      <w:b w:val="0"/>
      <w:bCs w:val="0"/>
      <w:color w:val="0000FF"/>
      <w:sz w:val="16"/>
      <w:szCs w:val="16"/>
    </w:rPr>
  </w:style>
  <w:style w:type="character" w:customStyle="1" w:styleId="MateriaalFacet2">
    <w:name w:val="MateriaalFacet2"/>
    <w:basedOn w:val="Standaardalinea-lettertype"/>
    <w:rsid w:val="0012746C"/>
    <w:rPr>
      <w:rFonts w:ascii="Courier" w:hAnsi="Courier" w:hint="default"/>
      <w:b w:val="0"/>
      <w:bCs w:val="0"/>
      <w:color w:val="008000"/>
      <w:sz w:val="16"/>
      <w:szCs w:val="16"/>
    </w:rPr>
  </w:style>
  <w:style w:type="character" w:customStyle="1" w:styleId="MateriaalFacet3">
    <w:name w:val="MateriaalFacet3"/>
    <w:basedOn w:val="Standaardalinea-lettertype"/>
    <w:rsid w:val="0012746C"/>
    <w:rPr>
      <w:rFonts w:ascii="Courier" w:hAnsi="Courier" w:hint="default"/>
      <w:b w:val="0"/>
      <w:bCs w:val="0"/>
      <w:color w:val="000000"/>
      <w:sz w:val="16"/>
      <w:szCs w:val="16"/>
    </w:rPr>
  </w:style>
  <w:style w:type="character" w:customStyle="1" w:styleId="Merk">
    <w:name w:val="Merk"/>
    <w:basedOn w:val="Standaardalinea-lettertype"/>
    <w:rsid w:val="0012746C"/>
    <w:rPr>
      <w:b/>
      <w:bCs/>
      <w:color w:val="FF0000"/>
      <w:lang w:val="nl-NL"/>
    </w:rPr>
  </w:style>
  <w:style w:type="character" w:customStyle="1" w:styleId="OptieChar">
    <w:name w:val="OptieChar"/>
    <w:basedOn w:val="Standaardalinea-lettertype"/>
    <w:rsid w:val="0012746C"/>
    <w:rPr>
      <w:color w:val="FF0000"/>
    </w:rPr>
  </w:style>
  <w:style w:type="character" w:customStyle="1" w:styleId="MerkChar">
    <w:name w:val="MerkChar"/>
    <w:basedOn w:val="Standaardalinea-lettertype"/>
    <w:rsid w:val="0012746C"/>
    <w:rPr>
      <w:color w:val="FF6600"/>
    </w:rPr>
  </w:style>
  <w:style w:type="character" w:customStyle="1" w:styleId="Kop5BlauwChar1">
    <w:name w:val="Kop 5 + Blauw Char1"/>
    <w:basedOn w:val="Standaardalinea-lettertype"/>
    <w:link w:val="Kop5Blauw"/>
    <w:rsid w:val="0012746C"/>
    <w:rPr>
      <w:rFonts w:ascii="Arial" w:hAnsi="Arial" w:cs="Arial"/>
      <w:b/>
      <w:bCs/>
      <w:color w:val="0000FF"/>
      <w:sz w:val="18"/>
      <w:szCs w:val="18"/>
      <w:lang w:eastAsia="nl-NL"/>
    </w:rPr>
  </w:style>
  <w:style w:type="paragraph" w:customStyle="1" w:styleId="Kop5Blauw">
    <w:name w:val="Kop 5 + Blauw"/>
    <w:basedOn w:val="Standaard"/>
    <w:link w:val="Kop5BlauwChar1"/>
    <w:rsid w:val="0012746C"/>
    <w:pPr>
      <w:tabs>
        <w:tab w:val="left" w:pos="567"/>
        <w:tab w:val="left" w:pos="7371"/>
        <w:tab w:val="left" w:pos="7938"/>
      </w:tabs>
      <w:spacing w:before="60" w:after="60"/>
      <w:ind w:left="567" w:hanging="737"/>
      <w:jc w:val="left"/>
      <w:outlineLvl w:val="4"/>
    </w:pPr>
    <w:rPr>
      <w:rFonts w:ascii="Arial" w:eastAsiaTheme="minorHAnsi" w:hAnsi="Arial" w:cs="Arial"/>
      <w:b/>
      <w:bCs/>
      <w:color w:val="0000FF"/>
      <w:sz w:val="18"/>
      <w:szCs w:val="18"/>
      <w:lang w:val="nl-NL"/>
    </w:rPr>
  </w:style>
  <w:style w:type="character" w:customStyle="1" w:styleId="Kop6Char1">
    <w:name w:val="Kop 6 Char1"/>
    <w:basedOn w:val="Standaardalinea-lettertype"/>
    <w:link w:val="Kop6"/>
    <w:rsid w:val="0012746C"/>
    <w:rPr>
      <w:rFonts w:ascii="Arial" w:eastAsia="Times New Roman" w:hAnsi="Arial" w:cs="Arial"/>
      <w:sz w:val="18"/>
      <w:szCs w:val="18"/>
      <w:lang w:eastAsia="nl-NL"/>
    </w:rPr>
  </w:style>
  <w:style w:type="character" w:customStyle="1" w:styleId="83KenmChar">
    <w:name w:val="8.3 Kenm Char"/>
    <w:basedOn w:val="Standaardalinea-lettertype"/>
    <w:link w:val="83Kenm"/>
    <w:rsid w:val="0012746C"/>
    <w:rPr>
      <w:rFonts w:ascii="Arial" w:eastAsia="Times New Roman" w:hAnsi="Arial" w:cs="Arial"/>
      <w:sz w:val="16"/>
      <w:szCs w:val="16"/>
      <w:lang w:eastAsia="nl-NL"/>
    </w:rPr>
  </w:style>
  <w:style w:type="character" w:customStyle="1" w:styleId="Kop8Char1">
    <w:name w:val="Kop 8 Char1"/>
    <w:basedOn w:val="Standaardalinea-lettertype"/>
    <w:link w:val="Kop8"/>
    <w:rsid w:val="0012746C"/>
    <w:rPr>
      <w:rFonts w:ascii="Arial" w:eastAsia="Times New Roman" w:hAnsi="Arial" w:cs="Arial"/>
      <w:i/>
      <w:iCs/>
      <w:sz w:val="18"/>
      <w:szCs w:val="18"/>
      <w:lang w:eastAsia="nl-NL"/>
    </w:rPr>
  </w:style>
  <w:style w:type="paragraph" w:styleId="Koptekst">
    <w:name w:val="header"/>
    <w:basedOn w:val="Standaard"/>
    <w:link w:val="KoptekstChar"/>
    <w:unhideWhenUsed/>
    <w:rsid w:val="001E613F"/>
    <w:pPr>
      <w:tabs>
        <w:tab w:val="center" w:pos="4536"/>
        <w:tab w:val="right" w:pos="9072"/>
      </w:tabs>
    </w:pPr>
  </w:style>
  <w:style w:type="character" w:customStyle="1" w:styleId="KoptekstChar">
    <w:name w:val="Koptekst Char"/>
    <w:basedOn w:val="Standaardalinea-lettertype"/>
    <w:link w:val="Koptekst"/>
    <w:uiPriority w:val="99"/>
    <w:rsid w:val="001E613F"/>
    <w:rPr>
      <w:rFonts w:ascii="Times New Roman" w:eastAsia="Times New Roman" w:hAnsi="Times New Roman" w:cs="Times New Roman"/>
      <w:sz w:val="20"/>
      <w:szCs w:val="20"/>
      <w:lang w:val="nl-BE" w:eastAsia="nl-NL"/>
    </w:rPr>
  </w:style>
  <w:style w:type="paragraph" w:styleId="Voettekst">
    <w:name w:val="footer"/>
    <w:basedOn w:val="Standaard"/>
    <w:link w:val="VoettekstChar"/>
    <w:uiPriority w:val="99"/>
    <w:unhideWhenUsed/>
    <w:rsid w:val="001E613F"/>
    <w:pPr>
      <w:tabs>
        <w:tab w:val="center" w:pos="4536"/>
        <w:tab w:val="right" w:pos="9072"/>
      </w:tabs>
    </w:pPr>
  </w:style>
  <w:style w:type="character" w:customStyle="1" w:styleId="VoettekstChar">
    <w:name w:val="Voettekst Char"/>
    <w:basedOn w:val="Standaardalinea-lettertype"/>
    <w:link w:val="Voettekst"/>
    <w:uiPriority w:val="99"/>
    <w:rsid w:val="001E613F"/>
    <w:rPr>
      <w:rFonts w:ascii="Times New Roman" w:eastAsia="Times New Roman" w:hAnsi="Times New Roman" w:cs="Times New Roman"/>
      <w:sz w:val="20"/>
      <w:szCs w:val="20"/>
      <w:lang w:val="nl-BE" w:eastAsia="nl-NL"/>
    </w:rPr>
  </w:style>
  <w:style w:type="paragraph" w:customStyle="1" w:styleId="Bestek">
    <w:name w:val="Bestek"/>
    <w:basedOn w:val="Standaard"/>
    <w:rsid w:val="001E613F"/>
    <w:pPr>
      <w:ind w:left="-851"/>
    </w:pPr>
    <w:rPr>
      <w:rFonts w:ascii="Arial" w:hAnsi="Arial"/>
      <w:b/>
      <w:color w:val="FF0000"/>
    </w:rPr>
  </w:style>
  <w:style w:type="character" w:customStyle="1" w:styleId="LijnChar">
    <w:name w:val="Lijn Char"/>
    <w:link w:val="Lijn"/>
    <w:rsid w:val="001E613F"/>
    <w:rPr>
      <w:rFonts w:ascii="Helvetica" w:eastAsia="Times New Roman" w:hAnsi="Helvetica" w:cs="Helvetica"/>
      <w:color w:val="000000"/>
      <w:spacing w:val="-2"/>
      <w:sz w:val="16"/>
      <w:szCs w:val="16"/>
      <w:lang w:val="nl-BE" w:eastAsia="nl-NL"/>
    </w:rPr>
  </w:style>
  <w:style w:type="character" w:customStyle="1" w:styleId="apple-converted-space">
    <w:name w:val="apple-converted-space"/>
    <w:rsid w:val="007C1E68"/>
  </w:style>
  <w:style w:type="character" w:customStyle="1" w:styleId="Onopgelostemelding1">
    <w:name w:val="Onopgeloste melding1"/>
    <w:basedOn w:val="Standaardalinea-lettertype"/>
    <w:uiPriority w:val="99"/>
    <w:rsid w:val="007C1E68"/>
    <w:rPr>
      <w:color w:val="605E5C"/>
      <w:shd w:val="clear" w:color="auto" w:fill="E1DFDD"/>
    </w:rPr>
  </w:style>
  <w:style w:type="paragraph" w:styleId="Revisie">
    <w:name w:val="Revision"/>
    <w:hidden/>
    <w:uiPriority w:val="99"/>
    <w:semiHidden/>
    <w:rsid w:val="00DE6123"/>
    <w:rPr>
      <w:rFonts w:ascii="Times New Roman" w:eastAsia="Times New Roman" w:hAnsi="Times New Roman" w:cs="Times New Roman"/>
      <w:sz w:val="20"/>
      <w:szCs w:val="20"/>
      <w:lang w:val="nl-BE" w:eastAsia="nl-NL"/>
    </w:rPr>
  </w:style>
  <w:style w:type="character" w:styleId="Nadruk">
    <w:name w:val="Emphasis"/>
    <w:basedOn w:val="Standaardalinea-lettertype"/>
    <w:uiPriority w:val="20"/>
    <w:qFormat/>
    <w:rsid w:val="00F36E86"/>
    <w:rPr>
      <w:i/>
      <w:iCs/>
    </w:rPr>
  </w:style>
  <w:style w:type="character" w:styleId="Verwijzingopmerking">
    <w:name w:val="annotation reference"/>
    <w:basedOn w:val="Standaardalinea-lettertype"/>
    <w:uiPriority w:val="99"/>
    <w:semiHidden/>
    <w:unhideWhenUsed/>
    <w:rsid w:val="00327BC0"/>
    <w:rPr>
      <w:sz w:val="16"/>
      <w:szCs w:val="16"/>
    </w:rPr>
  </w:style>
  <w:style w:type="paragraph" w:styleId="Tekstopmerking">
    <w:name w:val="annotation text"/>
    <w:basedOn w:val="Standaard"/>
    <w:link w:val="TekstopmerkingChar"/>
    <w:uiPriority w:val="99"/>
    <w:semiHidden/>
    <w:unhideWhenUsed/>
    <w:rsid w:val="00327BC0"/>
  </w:style>
  <w:style w:type="character" w:customStyle="1" w:styleId="TekstopmerkingChar">
    <w:name w:val="Tekst opmerking Char"/>
    <w:basedOn w:val="Standaardalinea-lettertype"/>
    <w:link w:val="Tekstopmerking"/>
    <w:uiPriority w:val="99"/>
    <w:semiHidden/>
    <w:rsid w:val="00327BC0"/>
    <w:rPr>
      <w:rFonts w:ascii="Times New Roman" w:eastAsia="Times New Roman" w:hAnsi="Times New Roman" w:cs="Times New Roman"/>
      <w:sz w:val="20"/>
      <w:szCs w:val="20"/>
      <w:lang w:val="nl-BE" w:eastAsia="nl-NL"/>
    </w:rPr>
  </w:style>
  <w:style w:type="paragraph" w:styleId="Onderwerpvanopmerking">
    <w:name w:val="annotation subject"/>
    <w:basedOn w:val="Tekstopmerking"/>
    <w:next w:val="Tekstopmerking"/>
    <w:link w:val="OnderwerpvanopmerkingChar"/>
    <w:uiPriority w:val="99"/>
    <w:semiHidden/>
    <w:unhideWhenUsed/>
    <w:rsid w:val="00327BC0"/>
    <w:rPr>
      <w:b/>
      <w:bCs/>
    </w:rPr>
  </w:style>
  <w:style w:type="character" w:customStyle="1" w:styleId="OnderwerpvanopmerkingChar">
    <w:name w:val="Onderwerp van opmerking Char"/>
    <w:basedOn w:val="TekstopmerkingChar"/>
    <w:link w:val="Onderwerpvanopmerking"/>
    <w:uiPriority w:val="99"/>
    <w:semiHidden/>
    <w:rsid w:val="00327BC0"/>
    <w:rPr>
      <w:rFonts w:ascii="Times New Roman" w:eastAsia="Times New Roman" w:hAnsi="Times New Roman" w:cs="Times New Roman"/>
      <w:b/>
      <w:bCs/>
      <w:sz w:val="20"/>
      <w:szCs w:val="20"/>
      <w:lang w:val="nl-BE" w:eastAsia="nl-NL"/>
    </w:rPr>
  </w:style>
  <w:style w:type="paragraph" w:styleId="Ballontekst">
    <w:name w:val="Balloon Text"/>
    <w:basedOn w:val="Standaard"/>
    <w:link w:val="BallontekstChar"/>
    <w:uiPriority w:val="99"/>
    <w:semiHidden/>
    <w:unhideWhenUsed/>
    <w:rsid w:val="00327BC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27BC0"/>
    <w:rPr>
      <w:rFonts w:ascii="Segoe UI" w:eastAsia="Times New Roman" w:hAnsi="Segoe UI" w:cs="Segoe UI"/>
      <w:sz w:val="18"/>
      <w:szCs w:val="18"/>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658190">
      <w:bodyDiv w:val="1"/>
      <w:marLeft w:val="0"/>
      <w:marRight w:val="0"/>
      <w:marTop w:val="0"/>
      <w:marBottom w:val="0"/>
      <w:divBdr>
        <w:top w:val="none" w:sz="0" w:space="0" w:color="auto"/>
        <w:left w:val="none" w:sz="0" w:space="0" w:color="auto"/>
        <w:bottom w:val="none" w:sz="0" w:space="0" w:color="auto"/>
        <w:right w:val="none" w:sz="0" w:space="0" w:color="auto"/>
      </w:divBdr>
      <w:divsChild>
        <w:div w:id="946346538">
          <w:marLeft w:val="274"/>
          <w:marRight w:val="0"/>
          <w:marTop w:val="0"/>
          <w:marBottom w:val="0"/>
          <w:divBdr>
            <w:top w:val="none" w:sz="0" w:space="0" w:color="auto"/>
            <w:left w:val="none" w:sz="0" w:space="0" w:color="auto"/>
            <w:bottom w:val="none" w:sz="0" w:space="0" w:color="auto"/>
            <w:right w:val="none" w:sz="0" w:space="0" w:color="auto"/>
          </w:divBdr>
        </w:div>
      </w:divsChild>
    </w:div>
    <w:div w:id="2076389483">
      <w:bodyDiv w:val="1"/>
      <w:marLeft w:val="0"/>
      <w:marRight w:val="0"/>
      <w:marTop w:val="0"/>
      <w:marBottom w:val="0"/>
      <w:divBdr>
        <w:top w:val="none" w:sz="0" w:space="0" w:color="auto"/>
        <w:left w:val="none" w:sz="0" w:space="0" w:color="auto"/>
        <w:bottom w:val="none" w:sz="0" w:space="0" w:color="auto"/>
        <w:right w:val="none" w:sz="0" w:space="0" w:color="auto"/>
      </w:divBdr>
      <w:divsChild>
        <w:div w:id="1220168702">
          <w:marLeft w:val="0"/>
          <w:marRight w:val="0"/>
          <w:marTop w:val="0"/>
          <w:marBottom w:val="0"/>
          <w:divBdr>
            <w:top w:val="none" w:sz="0" w:space="0" w:color="auto"/>
            <w:left w:val="none" w:sz="0" w:space="0" w:color="auto"/>
            <w:bottom w:val="none" w:sz="0" w:space="0" w:color="auto"/>
            <w:right w:val="none" w:sz="0" w:space="0" w:color="auto"/>
          </w:divBdr>
          <w:divsChild>
            <w:div w:id="1039012972">
              <w:marLeft w:val="0"/>
              <w:marRight w:val="0"/>
              <w:marTop w:val="0"/>
              <w:marBottom w:val="0"/>
              <w:divBdr>
                <w:top w:val="none" w:sz="0" w:space="0" w:color="auto"/>
                <w:left w:val="none" w:sz="0" w:space="0" w:color="auto"/>
                <w:bottom w:val="none" w:sz="0" w:space="0" w:color="auto"/>
                <w:right w:val="none" w:sz="0" w:space="0" w:color="auto"/>
              </w:divBdr>
              <w:divsChild>
                <w:div w:id="1062093310">
                  <w:marLeft w:val="0"/>
                  <w:marRight w:val="0"/>
                  <w:marTop w:val="0"/>
                  <w:marBottom w:val="0"/>
                  <w:divBdr>
                    <w:top w:val="none" w:sz="0" w:space="0" w:color="auto"/>
                    <w:left w:val="none" w:sz="0" w:space="0" w:color="auto"/>
                    <w:bottom w:val="none" w:sz="0" w:space="0" w:color="auto"/>
                    <w:right w:val="none" w:sz="0" w:space="0" w:color="auto"/>
                  </w:divBdr>
                </w:div>
                <w:div w:id="1543253787">
                  <w:marLeft w:val="0"/>
                  <w:marRight w:val="0"/>
                  <w:marTop w:val="0"/>
                  <w:marBottom w:val="0"/>
                  <w:divBdr>
                    <w:top w:val="none" w:sz="0" w:space="0" w:color="auto"/>
                    <w:left w:val="none" w:sz="0" w:space="0" w:color="auto"/>
                    <w:bottom w:val="none" w:sz="0" w:space="0" w:color="auto"/>
                    <w:right w:val="none" w:sz="0" w:space="0" w:color="auto"/>
                  </w:divBdr>
                </w:div>
              </w:divsChild>
            </w:div>
            <w:div w:id="1009915227">
              <w:marLeft w:val="0"/>
              <w:marRight w:val="0"/>
              <w:marTop w:val="0"/>
              <w:marBottom w:val="0"/>
              <w:divBdr>
                <w:top w:val="none" w:sz="0" w:space="0" w:color="auto"/>
                <w:left w:val="none" w:sz="0" w:space="0" w:color="auto"/>
                <w:bottom w:val="none" w:sz="0" w:space="0" w:color="auto"/>
                <w:right w:val="none" w:sz="0" w:space="0" w:color="auto"/>
              </w:divBdr>
              <w:divsChild>
                <w:div w:id="2094356969">
                  <w:marLeft w:val="0"/>
                  <w:marRight w:val="0"/>
                  <w:marTop w:val="0"/>
                  <w:marBottom w:val="0"/>
                  <w:divBdr>
                    <w:top w:val="none" w:sz="0" w:space="0" w:color="auto"/>
                    <w:left w:val="none" w:sz="0" w:space="0" w:color="auto"/>
                    <w:bottom w:val="none" w:sz="0" w:space="0" w:color="auto"/>
                    <w:right w:val="none" w:sz="0" w:space="0" w:color="auto"/>
                  </w:divBdr>
                </w:div>
                <w:div w:id="1533767680">
                  <w:marLeft w:val="0"/>
                  <w:marRight w:val="0"/>
                  <w:marTop w:val="0"/>
                  <w:marBottom w:val="0"/>
                  <w:divBdr>
                    <w:top w:val="none" w:sz="0" w:space="0" w:color="auto"/>
                    <w:left w:val="none" w:sz="0" w:space="0" w:color="auto"/>
                    <w:bottom w:val="none" w:sz="0" w:space="0" w:color="auto"/>
                    <w:right w:val="none" w:sz="0" w:space="0" w:color="auto"/>
                  </w:divBdr>
                </w:div>
                <w:div w:id="1295018762">
                  <w:marLeft w:val="0"/>
                  <w:marRight w:val="0"/>
                  <w:marTop w:val="0"/>
                  <w:marBottom w:val="0"/>
                  <w:divBdr>
                    <w:top w:val="none" w:sz="0" w:space="0" w:color="auto"/>
                    <w:left w:val="none" w:sz="0" w:space="0" w:color="auto"/>
                    <w:bottom w:val="none" w:sz="0" w:space="0" w:color="auto"/>
                    <w:right w:val="none" w:sz="0" w:space="0" w:color="auto"/>
                  </w:divBdr>
                </w:div>
                <w:div w:id="20763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lco.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atagverwarming.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BC1E4-7F2E-434F-94DD-00A0F0DCF322}">
  <ds:schemaRefs>
    <ds:schemaRef ds:uri="http://schemas.microsoft.com/sharepoint/v3/contenttype/forms"/>
  </ds:schemaRefs>
</ds:datastoreItem>
</file>

<file path=customXml/itemProps2.xml><?xml version="1.0" encoding="utf-8"?>
<ds:datastoreItem xmlns:ds="http://schemas.openxmlformats.org/officeDocument/2006/customXml" ds:itemID="{FAB26F41-0FFF-4D74-A5CA-8CC0228E42D6}">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95456A03-B755-4823-B177-E1A3CD74E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2057</Words>
  <Characters>11316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Yves Van Vaerenbergh</cp:lastModifiedBy>
  <cp:revision>7</cp:revision>
  <dcterms:created xsi:type="dcterms:W3CDTF">2024-04-04T07:54:00Z</dcterms:created>
  <dcterms:modified xsi:type="dcterms:W3CDTF">2025-04-03T09:14:00Z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